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eastAsia" w:ascii="黑体" w:hAnsi="黑体" w:eastAsia="黑体"/>
          <w:szCs w:val="32"/>
        </w:rPr>
      </w:pPr>
      <w:r>
        <w:rPr>
          <w:rFonts w:hint="eastAsia" w:ascii="黑体" w:hAnsi="黑体" w:eastAsia="黑体"/>
          <w:szCs w:val="32"/>
        </w:rPr>
        <w:t>附件4</w:t>
      </w:r>
    </w:p>
    <w:p>
      <w:pPr>
        <w:spacing w:line="540" w:lineRule="exact"/>
        <w:rPr>
          <w:rFonts w:ascii="黑体" w:hAnsi="黑体" w:eastAsia="黑体"/>
          <w:szCs w:val="32"/>
        </w:rPr>
      </w:pPr>
    </w:p>
    <w:p>
      <w:pPr>
        <w:spacing w:line="500" w:lineRule="exact"/>
        <w:jc w:val="center"/>
        <w:rPr>
          <w:rFonts w:hint="eastAsia" w:ascii="方正小标宋简体" w:hAnsi="楷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华文中宋" w:eastAsia="方正小标宋简体"/>
          <w:sz w:val="36"/>
          <w:szCs w:val="36"/>
        </w:rPr>
        <w:t>第六届大中城市联合招聘高校毕业生（秋季）专场活动信息汇总表</w:t>
      </w:r>
      <w:bookmarkEnd w:id="0"/>
    </w:p>
    <w:p>
      <w:pPr>
        <w:spacing w:line="560" w:lineRule="exac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表1：</w:t>
      </w:r>
      <w:r>
        <w:rPr>
          <w:rFonts w:ascii="楷体" w:hAnsi="楷体" w:eastAsia="楷体"/>
          <w:szCs w:val="32"/>
        </w:rPr>
        <w:t>XX</w:t>
      </w:r>
      <w:r>
        <w:rPr>
          <w:rFonts w:hint="eastAsia" w:ascii="楷体" w:hAnsi="楷体" w:eastAsia="楷体"/>
          <w:szCs w:val="32"/>
        </w:rPr>
        <w:t>省（市、自治区）开展大中城市联合招聘活动城市列表</w:t>
      </w:r>
    </w:p>
    <w:tbl>
      <w:tblPr>
        <w:tblStyle w:val="3"/>
        <w:tblW w:w="1390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3544"/>
        <w:gridCol w:w="1811"/>
        <w:gridCol w:w="1875"/>
        <w:gridCol w:w="1842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8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省市名称</w:t>
            </w:r>
          </w:p>
        </w:tc>
        <w:tc>
          <w:tcPr>
            <w:tcW w:w="3544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参与机构</w:t>
            </w:r>
          </w:p>
        </w:tc>
        <w:tc>
          <w:tcPr>
            <w:tcW w:w="368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网络招聘</w:t>
            </w:r>
          </w:p>
        </w:tc>
        <w:tc>
          <w:tcPr>
            <w:tcW w:w="38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现场招聘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28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544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如：福州市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福州市人事人才公共</w:t>
            </w:r>
          </w:p>
          <w:p>
            <w:pPr>
              <w:spacing w:line="36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服务中心</w:t>
            </w: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szCs w:val="21"/>
              </w:rPr>
            </w:pP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354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</w:tr>
    </w:tbl>
    <w:p>
      <w:pPr>
        <w:spacing w:line="560" w:lineRule="exact"/>
        <w:rPr>
          <w:rFonts w:ascii="楷体" w:hAnsi="楷体" w:eastAsia="楷体"/>
          <w:szCs w:val="32"/>
        </w:rPr>
      </w:pPr>
      <w:r>
        <w:rPr>
          <w:rFonts w:hint="eastAsia" w:ascii="楷体" w:hAnsi="楷体" w:eastAsia="楷体"/>
          <w:szCs w:val="32"/>
        </w:rPr>
        <w:t>表2：</w:t>
      </w:r>
      <w:r>
        <w:rPr>
          <w:rFonts w:ascii="楷体" w:hAnsi="楷体" w:eastAsia="楷体"/>
          <w:szCs w:val="32"/>
        </w:rPr>
        <w:t>XX</w:t>
      </w:r>
      <w:r>
        <w:rPr>
          <w:rFonts w:hint="eastAsia" w:ascii="楷体" w:hAnsi="楷体" w:eastAsia="楷体"/>
          <w:szCs w:val="32"/>
        </w:rPr>
        <w:t>省（市、自治区）现场招聘会场次汇总表</w:t>
      </w:r>
    </w:p>
    <w:tbl>
      <w:tblPr>
        <w:tblStyle w:val="3"/>
        <w:tblW w:w="13946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0"/>
        <w:gridCol w:w="1843"/>
        <w:gridCol w:w="1985"/>
        <w:gridCol w:w="1984"/>
        <w:gridCol w:w="1559"/>
        <w:gridCol w:w="1843"/>
        <w:gridCol w:w="1882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单位名称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活动名称</w:t>
            </w: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会址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时间</w:t>
            </w: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联系人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海报邮寄地址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如：福州市人事人才公共</w:t>
            </w:r>
          </w:p>
          <w:p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服务中心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Cs w:val="21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</w:trPr>
        <w:tc>
          <w:tcPr>
            <w:tcW w:w="2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……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9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b/>
                <w:sz w:val="24"/>
              </w:rPr>
            </w:pPr>
          </w:p>
        </w:tc>
        <w:tc>
          <w:tcPr>
            <w:tcW w:w="188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656B6"/>
    <w:rsid w:val="6D535020"/>
    <w:rsid w:val="6F965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2018-09-14T01:04:00Z</dcterms:created>
  <dc:creator>Administrator</dc:creator>
  <cp:lastModifiedBy>Administrator</cp:lastModifiedBy>
  <dcterms:modified xsi:type="dcterms:W3CDTF">2018-09-14T01:05:33Z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