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adjustRightInd w:val="0"/>
        <w:snapToGrid w:val="0"/>
        <w:spacing w:line="579" w:lineRule="exact"/>
        <w:jc w:val="center"/>
        <w:rPr>
          <w:rFonts w:hint="eastAsia" w:ascii="华文中宋" w:eastAsia="华文中宋"/>
          <w:b/>
          <w:sz w:val="52"/>
          <w:szCs w:val="5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华文中宋" w:eastAsia="华文中宋"/>
          <w:b/>
          <w:sz w:val="52"/>
          <w:szCs w:val="5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华文中宋" w:eastAsia="华文中宋"/>
          <w:b/>
          <w:sz w:val="52"/>
          <w:szCs w:val="5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全省政法委系统先进</w:t>
      </w:r>
      <w:r>
        <w:rPr>
          <w:rFonts w:hint="eastAsia" w:ascii="方正小标宋简体" w:eastAsia="方正小标宋简体" w:cs="宋体"/>
          <w:b/>
          <w:sz w:val="52"/>
          <w:szCs w:val="52"/>
        </w:rPr>
        <w:t>集体</w:t>
      </w: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推 荐 审 批 表</w:t>
      </w:r>
    </w:p>
    <w:p>
      <w:pPr>
        <w:adjustRightInd w:val="0"/>
        <w:snapToGrid w:val="0"/>
        <w:spacing w:line="579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adjustRightInd w:val="0"/>
        <w:snapToGrid w:val="0"/>
        <w:spacing w:line="579" w:lineRule="exact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579" w:lineRule="exact"/>
        <w:rPr>
          <w:rFonts w:hint="eastAsia" w:ascii="宋体" w:hAnsi="宋体"/>
          <w:sz w:val="36"/>
          <w:szCs w:val="36"/>
        </w:rPr>
      </w:pPr>
    </w:p>
    <w:p>
      <w:pPr>
        <w:tabs>
          <w:tab w:val="bar" w:pos="-1843"/>
          <w:tab w:val="bar" w:pos="-1701"/>
        </w:tabs>
        <w:adjustRightInd w:val="0"/>
        <w:snapToGrid w:val="0"/>
        <w:spacing w:line="579" w:lineRule="exact"/>
        <w:ind w:firstLine="900" w:firstLineChars="250"/>
        <w:rPr>
          <w:rFonts w:hint="eastAsia" w:ascii="仿宋_GB2312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 w:ascii="仿宋_GB2312" w:cs="宋体"/>
          <w:sz w:val="36"/>
          <w:szCs w:val="36"/>
        </w:rPr>
        <w:t xml:space="preserve">  </w:t>
      </w:r>
    </w:p>
    <w:p>
      <w:pPr>
        <w:tabs>
          <w:tab w:val="bar" w:pos="-1843"/>
          <w:tab w:val="bar" w:pos="-1701"/>
        </w:tabs>
        <w:adjustRightInd w:val="0"/>
        <w:snapToGrid w:val="0"/>
        <w:spacing w:line="579" w:lineRule="exact"/>
        <w:ind w:firstLine="1980" w:firstLineChars="550"/>
        <w:rPr>
          <w:rFonts w:hint="eastAsia" w:ascii="仿宋_GB2312" w:cs="方正仿宋简体"/>
          <w:szCs w:val="32"/>
          <w:u w:val="single"/>
        </w:rPr>
      </w:pPr>
      <w:r>
        <w:rPr>
          <w:rFonts w:hint="eastAsia" w:ascii="仿宋_GB2312" w:cs="宋体"/>
          <w:sz w:val="36"/>
          <w:szCs w:val="36"/>
        </w:rPr>
        <w:t>集体名称</w:t>
      </w:r>
      <w:r>
        <w:rPr>
          <w:rFonts w:hint="eastAsia" w:ascii="仿宋_GB2312" w:cs="方正仿宋简体"/>
          <w:szCs w:val="32"/>
          <w:u w:val="single"/>
        </w:rPr>
        <w:t xml:space="preserve">    </w:t>
      </w:r>
      <w:r>
        <w:rPr>
          <w:rFonts w:hint="eastAsia" w:ascii="仿宋_GB2312" w:cs="方正仿宋简体"/>
          <w:sz w:val="24"/>
          <w:szCs w:val="20"/>
          <w:u w:val="single"/>
        </w:rPr>
        <w:t xml:space="preserve">                 </w:t>
      </w:r>
    </w:p>
    <w:p>
      <w:pPr>
        <w:adjustRightInd w:val="0"/>
        <w:snapToGrid w:val="0"/>
        <w:spacing w:line="579" w:lineRule="exact"/>
        <w:rPr>
          <w:rFonts w:hint="eastAsia" w:asci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adjustRightInd w:val="0"/>
        <w:snapToGrid w:val="0"/>
        <w:spacing w:line="579" w:lineRule="exact"/>
        <w:ind w:firstLine="1980" w:firstLineChars="550"/>
        <w:rPr>
          <w:rFonts w:hint="eastAsia" w:ascii="仿宋_GB2312" w:cs="方正仿宋简体"/>
          <w:szCs w:val="32"/>
          <w:u w:val="single"/>
        </w:rPr>
      </w:pPr>
      <w:r>
        <w:rPr>
          <w:rFonts w:hint="eastAsia" w:ascii="仿宋_GB2312" w:cs="宋体"/>
          <w:sz w:val="36"/>
          <w:szCs w:val="36"/>
        </w:rPr>
        <w:t>推荐单位</w:t>
      </w:r>
      <w:r>
        <w:rPr>
          <w:rFonts w:hint="eastAsia" w:ascii="仿宋_GB2312" w:cs="方正仿宋简体"/>
          <w:szCs w:val="32"/>
          <w:u w:val="single"/>
        </w:rPr>
        <w:t xml:space="preserve">   </w:t>
      </w:r>
      <w:r>
        <w:rPr>
          <w:rFonts w:hint="eastAsia" w:ascii="仿宋_GB2312" w:cs="方正仿宋简体"/>
          <w:sz w:val="24"/>
          <w:szCs w:val="20"/>
          <w:u w:val="single"/>
        </w:rPr>
        <w:t xml:space="preserve">                  </w:t>
      </w:r>
    </w:p>
    <w:p>
      <w:pPr>
        <w:spacing w:line="560" w:lineRule="exact"/>
        <w:rPr>
          <w:rFonts w:hint="eastAsia" w:asci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cs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cs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cs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cs="方正仿宋简体"/>
          <w:szCs w:val="32"/>
          <w:u w:val="single"/>
        </w:rPr>
      </w:pP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 w:cs="仿宋_GB2312"/>
          <w:szCs w:val="32"/>
        </w:rPr>
        <w:t xml:space="preserve">                </w:t>
      </w:r>
      <w:r>
        <w:rPr>
          <w:rFonts w:hint="eastAsia" w:ascii="仿宋_GB2312"/>
          <w:szCs w:val="32"/>
        </w:rPr>
        <w:t>填报时间：  年   月   日</w:t>
      </w:r>
    </w:p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br w:type="page"/>
      </w:r>
    </w:p>
    <w:p>
      <w:pPr>
        <w:spacing w:line="40" w:lineRule="exact"/>
        <w:rPr>
          <w:rFonts w:hint="eastAsia" w:ascii="黑体" w:eastAsia="黑体"/>
        </w:rPr>
      </w:pPr>
    </w:p>
    <w:p>
      <w:pPr>
        <w:spacing w:line="40" w:lineRule="exact"/>
        <w:rPr>
          <w:rFonts w:hint="eastAsia" w:ascii="黑体" w:eastAsia="黑体"/>
        </w:rPr>
      </w:pP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3255"/>
        <w:gridCol w:w="2510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集体名称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拟表彰奖励名称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集体人数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集体单位级别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何地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受过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何种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奖励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2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何地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受过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何种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处分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482"/>
        <w:gridCol w:w="2581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1599" w:tblpY="31"/>
              <w:tblOverlap w:val="never"/>
              <w:tblW w:w="90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514" w:hRule="atLeast"/>
              </w:trPr>
              <w:tc>
                <w:tcPr>
                  <w:tcW w:w="9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/>
                      <w:sz w:val="24"/>
                    </w:rPr>
                  </w:pPr>
                  <w:r>
                    <w:rPr>
                      <w:rFonts w:hint="eastAsia" w:ascii="仿宋_GB2312"/>
                      <w:sz w:val="24"/>
                    </w:rPr>
                    <w:t>主要先进事迹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6" w:hRule="atLeast"/>
              </w:trPr>
              <w:tc>
                <w:tcPr>
                  <w:tcW w:w="9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jc w:val="center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  <w:p>
                  <w:pPr>
                    <w:spacing w:line="500" w:lineRule="exact"/>
                    <w:rPr>
                      <w:rFonts w:hint="eastAsia" w:ascii="楷体_GB2312" w:eastAsia="楷体_GB2312"/>
                      <w:b/>
                      <w:szCs w:val="32"/>
                    </w:rPr>
                  </w:pPr>
                </w:p>
              </w:tc>
            </w:tr>
          </w:tbl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各级党委政法委、人力资源和社会保障部门推荐审核意见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  级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地市级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省人力资源和社会保障厅审批意见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省委政法委审批意见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表彰奖励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决定文号</w:t>
            </w:r>
          </w:p>
        </w:tc>
        <w:tc>
          <w:tcPr>
            <w:tcW w:w="7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br w:type="page"/>
      </w:r>
    </w:p>
    <w:p>
      <w:pPr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spacing w:line="360" w:lineRule="auto"/>
        <w:rPr>
          <w:rFonts w:hint="eastAsia" w:ascii="黑体" w:eastAsia="黑体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全省政法委系统先进工作者</w: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推 荐 审 批 表</w:t>
      </w:r>
    </w:p>
    <w:p>
      <w:pPr>
        <w:spacing w:line="560" w:lineRule="exact"/>
        <w:rPr>
          <w:rFonts w:hint="eastAsia" w:ascii="宋体" w:hAns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rPr>
          <w:rFonts w:hint="eastAsia" w:asci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rPr>
          <w:rFonts w:hint="eastAsia" w:asci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cs="方正仿宋简体"/>
          <w:szCs w:val="32"/>
          <w:u w:val="single"/>
        </w:rPr>
      </w:pPr>
      <w:r>
        <w:rPr>
          <w:rFonts w:hint="eastAsia" w:ascii="仿宋_GB2312" w:cs="宋体"/>
          <w:sz w:val="36"/>
          <w:szCs w:val="36"/>
        </w:rPr>
        <w:t>姓    名</w:t>
      </w:r>
      <w:r>
        <w:rPr>
          <w:rFonts w:hint="eastAsia" w:ascii="仿宋_GB2312" w:cs="方正仿宋简体"/>
          <w:szCs w:val="32"/>
          <w:u w:val="single"/>
        </w:rPr>
        <w:t xml:space="preserve">    </w:t>
      </w:r>
      <w:r>
        <w:rPr>
          <w:rFonts w:hint="eastAsia" w:ascii="仿宋_GB2312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cs="方正仿宋简体"/>
          <w:szCs w:val="32"/>
          <w:u w:val="single"/>
        </w:rPr>
        <w:t xml:space="preserve">   </w:t>
      </w:r>
    </w:p>
    <w:p>
      <w:pPr>
        <w:spacing w:line="560" w:lineRule="exact"/>
        <w:rPr>
          <w:rFonts w:hint="eastAsia" w:asci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cs="方正仿宋简体"/>
          <w:szCs w:val="32"/>
          <w:u w:val="single"/>
        </w:rPr>
      </w:pPr>
      <w:r>
        <w:rPr>
          <w:rFonts w:hint="eastAsia" w:ascii="仿宋_GB2312" w:cs="宋体"/>
          <w:sz w:val="36"/>
          <w:szCs w:val="36"/>
        </w:rPr>
        <w:t xml:space="preserve">    工作单位</w:t>
      </w:r>
      <w:r>
        <w:rPr>
          <w:rFonts w:hint="eastAsia" w:ascii="仿宋_GB2312" w:cs="方正仿宋简体"/>
          <w:szCs w:val="32"/>
          <w:u w:val="single"/>
        </w:rPr>
        <w:t xml:space="preserve">   </w:t>
      </w:r>
      <w:r>
        <w:rPr>
          <w:rFonts w:hint="eastAsia" w:ascii="仿宋_GB2312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cs="方正仿宋简体"/>
          <w:szCs w:val="21"/>
          <w:u w:val="single"/>
        </w:rPr>
        <w:t xml:space="preserve"> </w:t>
      </w:r>
    </w:p>
    <w:p>
      <w:pPr>
        <w:spacing w:line="560" w:lineRule="exact"/>
        <w:rPr>
          <w:rFonts w:hint="eastAsia" w:asci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cs="方正仿宋简体"/>
          <w:szCs w:val="32"/>
          <w:u w:val="single"/>
        </w:rPr>
      </w:pPr>
      <w:r>
        <w:rPr>
          <w:rFonts w:hint="eastAsia" w:ascii="仿宋_GB2312" w:cs="宋体"/>
          <w:sz w:val="36"/>
          <w:szCs w:val="36"/>
        </w:rPr>
        <w:t>推荐单位</w:t>
      </w:r>
      <w:r>
        <w:rPr>
          <w:rFonts w:hint="eastAsia" w:ascii="仿宋_GB2312" w:cs="方正仿宋简体"/>
          <w:szCs w:val="32"/>
          <w:u w:val="single"/>
        </w:rPr>
        <w:t xml:space="preserve">    </w:t>
      </w:r>
      <w:r>
        <w:rPr>
          <w:rFonts w:hint="eastAsia" w:ascii="仿宋_GB2312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cs="方正仿宋简体"/>
          <w:szCs w:val="3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cs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rPr>
          <w:rFonts w:hint="eastAsia" w:ascii="仿宋_GB2312" w:cs="方正仿宋简体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rPr>
          <w:rFonts w:hint="eastAsia" w:ascii="仿宋_GB2312" w:cs="方正仿宋简体"/>
          <w:szCs w:val="32"/>
          <w:u w:val="single"/>
        </w:rPr>
      </w:pPr>
    </w:p>
    <w:p>
      <w:pPr>
        <w:spacing w:line="560" w:lineRule="exact"/>
        <w:ind w:firstLine="2240" w:firstLineChars="700"/>
        <w:rPr>
          <w:rFonts w:hint="eastAsia" w:ascii="仿宋_GB2312"/>
          <w:szCs w:val="32"/>
        </w:rPr>
      </w:pPr>
    </w:p>
    <w:p>
      <w:pPr>
        <w:spacing w:line="560" w:lineRule="exact"/>
        <w:ind w:firstLine="2240" w:firstLineChars="700"/>
        <w:rPr>
          <w:rFonts w:hint="eastAsia" w:ascii="仿宋_GB2312"/>
          <w:szCs w:val="32"/>
        </w:rPr>
      </w:pPr>
    </w:p>
    <w:p>
      <w:pPr>
        <w:spacing w:line="560" w:lineRule="exact"/>
        <w:ind w:firstLine="2560" w:firstLineChars="8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填报时间：  年   月   日</w:t>
      </w:r>
    </w:p>
    <w:tbl>
      <w:tblPr>
        <w:tblStyle w:val="3"/>
        <w:tblpPr w:leftFromText="180" w:rightFromText="180" w:vertAnchor="text" w:horzAnchor="page" w:tblpXSpec="center" w:tblpY="-854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338"/>
        <w:gridCol w:w="1692"/>
        <w:gridCol w:w="130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3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像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20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    族</w:t>
            </w:r>
          </w:p>
        </w:tc>
        <w:tc>
          <w:tcPr>
            <w:tcW w:w="233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30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0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学历(学位)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20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行政职级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   务</w:t>
            </w:r>
          </w:p>
        </w:tc>
        <w:tc>
          <w:tcPr>
            <w:tcW w:w="340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20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拟表彰奖励名称</w:t>
            </w:r>
          </w:p>
        </w:tc>
        <w:tc>
          <w:tcPr>
            <w:tcW w:w="7430" w:type="dxa"/>
            <w:gridSpan w:val="4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05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430" w:type="dxa"/>
            <w:gridSpan w:val="4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</w:trPr>
        <w:tc>
          <w:tcPr>
            <w:tcW w:w="205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30" w:type="dxa"/>
            <w:gridSpan w:val="4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2056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何时何地受过何种奖励、处分</w:t>
            </w:r>
          </w:p>
        </w:tc>
        <w:tc>
          <w:tcPr>
            <w:tcW w:w="743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2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4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p>
      <w:pPr>
        <w:spacing w:line="20" w:lineRule="exact"/>
      </w:pPr>
      <w:r>
        <w:br w:type="page"/>
      </w:r>
    </w:p>
    <w:tbl>
      <w:tblPr>
        <w:tblStyle w:val="3"/>
        <w:tblpPr w:leftFromText="180" w:rightFromText="180" w:vertAnchor="text" w:horzAnchor="page" w:tblpX="1599" w:tblpY="3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6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b/>
                <w:szCs w:val="32"/>
              </w:rPr>
            </w:pPr>
          </w:p>
          <w:p>
            <w:pPr>
              <w:spacing w:line="500" w:lineRule="exact"/>
              <w:rPr>
                <w:rFonts w:hint="eastAsia" w:ascii="楷体_GB2312" w:eastAsia="楷体_GB2312"/>
                <w:b/>
                <w:szCs w:val="32"/>
              </w:rPr>
            </w:pPr>
          </w:p>
        </w:tc>
      </w:tr>
    </w:tbl>
    <w:p>
      <w:pPr>
        <w:adjustRightInd w:val="0"/>
        <w:snapToGrid w:val="0"/>
        <w:spacing w:line="40" w:lineRule="exact"/>
        <w:rPr>
          <w:rFonts w:hint="eastAsia"/>
        </w:rPr>
      </w:pP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482"/>
        <w:gridCol w:w="2581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各级党委政法委、人力资源和社会保障部门推荐审核意见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  级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地市级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省人力资源和社会保障厅审批意见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省委政法委审批意见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表彰奖励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决定文号</w:t>
            </w:r>
          </w:p>
        </w:tc>
        <w:tc>
          <w:tcPr>
            <w:tcW w:w="7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autoSpaceDN w:val="0"/>
        <w:spacing w:line="20" w:lineRule="exact"/>
      </w:pPr>
    </w:p>
    <w:p>
      <w:pPr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br w:type="page"/>
      </w:r>
      <w:r>
        <w:rPr>
          <w:rFonts w:hint="eastAsia" w:ascii="黑体" w:eastAsia="黑体"/>
          <w:szCs w:val="32"/>
        </w:rPr>
        <w:t>附件4</w:t>
      </w:r>
    </w:p>
    <w:p>
      <w:pPr>
        <w:spacing w:line="360" w:lineRule="auto"/>
        <w:jc w:val="center"/>
        <w:rPr>
          <w:rFonts w:hint="eastAsia" w:eastAsia="黑体"/>
          <w:sz w:val="18"/>
          <w:szCs w:val="18"/>
        </w:rPr>
      </w:pPr>
    </w:p>
    <w:p>
      <w:pPr>
        <w:autoSpaceDN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全省政法委系统先进集体征求意见表</w:t>
      </w:r>
    </w:p>
    <w:p>
      <w:pPr>
        <w:spacing w:line="600" w:lineRule="exact"/>
        <w:jc w:val="left"/>
        <w:rPr>
          <w:rFonts w:hint="eastAsia" w:ascii="仿宋_GB2312"/>
          <w:sz w:val="30"/>
          <w:szCs w:val="30"/>
        </w:rPr>
      </w:pPr>
      <w:r>
        <w:rPr>
          <w:rFonts w:hint="eastAsia" w:ascii="仿宋_GB2312" w:cs="宋体"/>
          <w:sz w:val="30"/>
          <w:szCs w:val="30"/>
        </w:rPr>
        <w:t>单位：</w:t>
      </w:r>
      <w:r>
        <w:rPr>
          <w:rFonts w:hint="eastAsia" w:ascii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cs="宋体"/>
          <w:sz w:val="30"/>
          <w:szCs w:val="30"/>
        </w:rPr>
        <w:t xml:space="preserve">              级别：</w:t>
      </w:r>
      <w:r>
        <w:rPr>
          <w:rFonts w:hint="eastAsia" w:ascii="仿宋_GB2312" w:cs="宋体"/>
          <w:sz w:val="30"/>
          <w:szCs w:val="30"/>
          <w:u w:val="single"/>
        </w:rPr>
        <w:t xml:space="preserve">           </w:t>
      </w:r>
    </w:p>
    <w:tbl>
      <w:tblPr>
        <w:tblStyle w:val="3"/>
        <w:tblW w:w="8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 w:cs="仿宋_GB2312"/>
                <w:sz w:val="24"/>
                <w:szCs w:val="20"/>
              </w:rPr>
              <w:t>组织部门意见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5167" w:firstLineChars="2153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 w:cs="仿宋_GB2312"/>
                <w:sz w:val="24"/>
                <w:szCs w:val="20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5167" w:firstLineChars="2153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                                        年   月   日</w:t>
            </w:r>
          </w:p>
        </w:tc>
      </w:tr>
    </w:tbl>
    <w:p>
      <w:pPr>
        <w:snapToGrid w:val="0"/>
        <w:spacing w:line="320" w:lineRule="exact"/>
        <w:rPr>
          <w:rFonts w:hint="eastAsia" w:ascii="仿宋_GB2312"/>
          <w:sz w:val="24"/>
          <w:szCs w:val="20"/>
        </w:rPr>
      </w:pPr>
      <w:r>
        <w:rPr>
          <w:rFonts w:hint="eastAsia" w:ascii="仿宋_GB2312"/>
          <w:b/>
          <w:sz w:val="24"/>
          <w:szCs w:val="20"/>
        </w:rPr>
        <w:t xml:space="preserve">注： </w:t>
      </w:r>
      <w:r>
        <w:rPr>
          <w:rFonts w:hint="eastAsia" w:ascii="仿宋_GB2312"/>
          <w:sz w:val="24"/>
          <w:szCs w:val="20"/>
        </w:rPr>
        <w:t>1.请按管理权限填写；</w:t>
      </w:r>
    </w:p>
    <w:p>
      <w:pPr>
        <w:snapToGrid w:val="0"/>
        <w:spacing w:line="320" w:lineRule="exact"/>
        <w:ind w:firstLine="600" w:firstLineChars="250"/>
        <w:rPr>
          <w:rFonts w:hint="eastAsia" w:ascii="仿宋_GB2312"/>
          <w:sz w:val="24"/>
          <w:szCs w:val="20"/>
        </w:rPr>
      </w:pPr>
      <w:r>
        <w:rPr>
          <w:rFonts w:hint="eastAsia" w:ascii="仿宋_GB2312"/>
          <w:sz w:val="24"/>
          <w:szCs w:val="20"/>
        </w:rPr>
        <w:t>2.一式二份，随推荐审批表一并报送。</w:t>
      </w:r>
    </w:p>
    <w:p>
      <w:pPr>
        <w:spacing w:line="540" w:lineRule="exact"/>
        <w:rPr>
          <w:rFonts w:hint="eastAsia" w:ascii="黑体" w:eastAsia="黑体"/>
          <w:szCs w:val="32"/>
        </w:rPr>
      </w:pPr>
    </w:p>
    <w:p>
      <w:pPr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br w:type="page"/>
      </w:r>
      <w:r>
        <w:rPr>
          <w:rFonts w:hint="eastAsia" w:ascii="黑体" w:eastAsia="黑体"/>
          <w:szCs w:val="32"/>
        </w:rPr>
        <w:t>附件5</w:t>
      </w:r>
    </w:p>
    <w:p>
      <w:pPr>
        <w:spacing w:line="360" w:lineRule="auto"/>
        <w:jc w:val="center"/>
        <w:rPr>
          <w:rFonts w:hint="eastAsia" w:eastAsia="黑体"/>
          <w:sz w:val="18"/>
          <w:szCs w:val="18"/>
        </w:rPr>
      </w:pPr>
    </w:p>
    <w:p>
      <w:pPr>
        <w:autoSpaceDN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全省政法委系统先进工作者征求意见表</w:t>
      </w:r>
    </w:p>
    <w:p>
      <w:pPr>
        <w:spacing w:line="600" w:lineRule="exact"/>
        <w:jc w:val="left"/>
        <w:rPr>
          <w:rFonts w:hint="eastAsia" w:ascii="仿宋_GB2312"/>
          <w:sz w:val="30"/>
          <w:szCs w:val="30"/>
        </w:rPr>
      </w:pPr>
      <w:r>
        <w:rPr>
          <w:rFonts w:hint="eastAsia" w:ascii="仿宋_GB2312" w:cs="宋体"/>
          <w:sz w:val="30"/>
          <w:szCs w:val="30"/>
        </w:rPr>
        <w:t>姓名：</w:t>
      </w:r>
      <w:r>
        <w:rPr>
          <w:rFonts w:hint="eastAsia" w:ascii="仿宋_GB2312" w:cs="宋体"/>
          <w:sz w:val="30"/>
          <w:szCs w:val="30"/>
          <w:u w:val="single"/>
        </w:rPr>
        <w:t xml:space="preserve">       </w:t>
      </w:r>
      <w:r>
        <w:rPr>
          <w:rFonts w:hint="eastAsia" w:ascii="仿宋_GB2312" w:cs="宋体"/>
          <w:sz w:val="30"/>
          <w:szCs w:val="30"/>
        </w:rPr>
        <w:t xml:space="preserve">  单位：</w:t>
      </w:r>
      <w:r>
        <w:rPr>
          <w:rFonts w:hint="eastAsia" w:ascii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cs="宋体"/>
          <w:sz w:val="30"/>
          <w:szCs w:val="30"/>
        </w:rPr>
        <w:t xml:space="preserve"> 职务：</w:t>
      </w:r>
      <w:r>
        <w:rPr>
          <w:rFonts w:hint="eastAsia" w:ascii="仿宋_GB2312" w:cs="宋体"/>
          <w:sz w:val="30"/>
          <w:szCs w:val="30"/>
          <w:u w:val="single"/>
        </w:rPr>
        <w:t xml:space="preserve">           </w:t>
      </w:r>
    </w:p>
    <w:tbl>
      <w:tblPr>
        <w:tblStyle w:val="3"/>
        <w:tblW w:w="9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 w:cs="仿宋_GB2312"/>
                <w:sz w:val="24"/>
                <w:szCs w:val="20"/>
              </w:rPr>
              <w:t>干部管理部门意见</w:t>
            </w:r>
          </w:p>
        </w:tc>
        <w:tc>
          <w:tcPr>
            <w:tcW w:w="8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5534" w:firstLineChars="2306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 w:cs="仿宋_GB2312"/>
                <w:sz w:val="24"/>
                <w:szCs w:val="20"/>
              </w:rPr>
              <w:t>纪检监察部门意见</w:t>
            </w:r>
          </w:p>
        </w:tc>
        <w:tc>
          <w:tcPr>
            <w:tcW w:w="8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5534" w:firstLineChars="2306"/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                                            年   月   日</w:t>
            </w:r>
          </w:p>
        </w:tc>
      </w:tr>
    </w:tbl>
    <w:p>
      <w:pPr>
        <w:snapToGrid w:val="0"/>
        <w:spacing w:line="320" w:lineRule="exact"/>
        <w:ind w:left="911" w:hanging="841" w:hangingChars="349"/>
        <w:rPr>
          <w:rFonts w:hint="eastAsia" w:ascii="仿宋_GB2312"/>
          <w:sz w:val="24"/>
          <w:szCs w:val="20"/>
        </w:rPr>
      </w:pPr>
      <w:r>
        <w:rPr>
          <w:rFonts w:hint="eastAsia" w:ascii="仿宋_GB2312"/>
          <w:b/>
          <w:sz w:val="24"/>
          <w:szCs w:val="20"/>
        </w:rPr>
        <w:t xml:space="preserve">注： </w:t>
      </w:r>
      <w:r>
        <w:rPr>
          <w:rFonts w:hint="eastAsia" w:ascii="仿宋_GB2312"/>
          <w:sz w:val="24"/>
          <w:szCs w:val="20"/>
        </w:rPr>
        <w:t>1.请按管理权限填写；</w:t>
      </w:r>
    </w:p>
    <w:p>
      <w:pPr>
        <w:snapToGrid w:val="0"/>
        <w:spacing w:line="320" w:lineRule="exact"/>
        <w:ind w:firstLine="600" w:firstLineChars="250"/>
        <w:rPr>
          <w:rFonts w:hint="eastAsia" w:ascii="仿宋_GB2312"/>
          <w:sz w:val="24"/>
          <w:szCs w:val="20"/>
        </w:rPr>
      </w:pPr>
      <w:r>
        <w:rPr>
          <w:rFonts w:hint="eastAsia" w:ascii="仿宋_GB2312"/>
          <w:sz w:val="24"/>
          <w:szCs w:val="20"/>
        </w:rPr>
        <w:t>2.一式二份，随推荐审批表一并报送。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br w:type="page"/>
      </w:r>
    </w:p>
    <w:p>
      <w:pPr>
        <w:spacing w:line="540" w:lineRule="exact"/>
        <w:rPr>
          <w:rFonts w:hint="eastAsia"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附件6</w:t>
      </w:r>
    </w:p>
    <w:p>
      <w:pPr>
        <w:autoSpaceDN w:val="0"/>
      </w:pPr>
    </w:p>
    <w:p>
      <w:pPr>
        <w:autoSpaceDN w:val="0"/>
      </w:pPr>
    </w:p>
    <w:p>
      <w:pPr>
        <w:autoSpaceDN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推荐对象汇总表</w:t>
      </w:r>
    </w:p>
    <w:p>
      <w:pPr>
        <w:autoSpaceDN w:val="0"/>
        <w:rPr>
          <w:rFonts w:hint="eastAsia" w:ascii="仿宋_GB2312" w:cs="宋体"/>
          <w:sz w:val="30"/>
          <w:szCs w:val="30"/>
          <w:u w:val="single"/>
        </w:rPr>
      </w:pPr>
    </w:p>
    <w:p>
      <w:pPr>
        <w:autoSpaceDN w:val="0"/>
        <w:rPr>
          <w:rFonts w:hint="eastAsia" w:ascii="仿宋_GB2312" w:cs="宋体"/>
          <w:sz w:val="30"/>
          <w:szCs w:val="30"/>
          <w:u w:val="single"/>
        </w:rPr>
      </w:pPr>
    </w:p>
    <w:p>
      <w:pPr>
        <w:autoSpaceDN w:val="0"/>
        <w:rPr>
          <w:sz w:val="28"/>
          <w:szCs w:val="28"/>
        </w:rPr>
      </w:pPr>
      <w:r>
        <w:rPr>
          <w:rFonts w:hint="eastAsia" w:ascii="仿宋_GB2312" w:cs="宋体"/>
          <w:sz w:val="30"/>
          <w:szCs w:val="30"/>
          <w:u w:val="single"/>
        </w:rPr>
        <w:t xml:space="preserve">             </w:t>
      </w:r>
      <w:r>
        <w:rPr>
          <w:sz w:val="28"/>
          <w:szCs w:val="28"/>
        </w:rPr>
        <w:t xml:space="preserve">政法委员会（盖章）        时间：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月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645"/>
        <w:gridCol w:w="272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65" w:type="dxa"/>
            <w:vAlign w:val="center"/>
          </w:tcPr>
          <w:p>
            <w:pPr>
              <w:autoSpaceDN w:val="0"/>
              <w:jc w:val="center"/>
            </w:pPr>
            <w:r>
              <w:t>单位</w:t>
            </w:r>
          </w:p>
        </w:tc>
        <w:tc>
          <w:tcPr>
            <w:tcW w:w="2645" w:type="dxa"/>
            <w:vAlign w:val="center"/>
          </w:tcPr>
          <w:p>
            <w:pPr>
              <w:autoSpaceDN w:val="0"/>
              <w:jc w:val="center"/>
            </w:pPr>
            <w:r>
              <w:t>先进集体</w:t>
            </w:r>
          </w:p>
        </w:tc>
        <w:tc>
          <w:tcPr>
            <w:tcW w:w="2720" w:type="dxa"/>
            <w:vAlign w:val="center"/>
          </w:tcPr>
          <w:p>
            <w:pPr>
              <w:autoSpaceDN w:val="0"/>
              <w:jc w:val="center"/>
            </w:pPr>
            <w:r>
              <w:t>先进工作者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265" w:type="dxa"/>
            <w:vAlign w:val="top"/>
          </w:tcPr>
          <w:p>
            <w:pPr>
              <w:autoSpaceDN w:val="0"/>
            </w:pPr>
          </w:p>
        </w:tc>
        <w:tc>
          <w:tcPr>
            <w:tcW w:w="2645" w:type="dxa"/>
            <w:vAlign w:val="top"/>
          </w:tcPr>
          <w:p>
            <w:pPr>
              <w:autoSpaceDN w:val="0"/>
            </w:pPr>
          </w:p>
        </w:tc>
        <w:tc>
          <w:tcPr>
            <w:tcW w:w="2720" w:type="dxa"/>
            <w:vAlign w:val="top"/>
          </w:tcPr>
          <w:p>
            <w:pPr>
              <w:autoSpaceDN w:val="0"/>
            </w:pPr>
          </w:p>
        </w:tc>
        <w:tc>
          <w:tcPr>
            <w:tcW w:w="1431" w:type="dxa"/>
            <w:vAlign w:val="top"/>
          </w:tcPr>
          <w:p>
            <w:pPr>
              <w:autoSpaceDN w:val="0"/>
            </w:pPr>
          </w:p>
        </w:tc>
      </w:tr>
    </w:tbl>
    <w:p>
      <w:pPr>
        <w:autoSpaceDN w:val="0"/>
      </w:pPr>
      <w:r>
        <w:rPr>
          <w:sz w:val="28"/>
          <w:szCs w:val="28"/>
        </w:rPr>
        <w:t>填写人：                      电话</w:t>
      </w:r>
      <w:r>
        <w:t>：</w:t>
      </w:r>
    </w:p>
    <w:p>
      <w:pPr>
        <w:jc w:val="center"/>
      </w:pPr>
    </w:p>
    <w:p/>
    <w:sectPr>
      <w:pgSz w:w="11906" w:h="16838"/>
      <w:pgMar w:top="2098" w:right="1417" w:bottom="1587" w:left="1587" w:header="851" w:footer="1361" w:gutter="0"/>
      <w:paperSrc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E57FA"/>
    <w:rsid w:val="22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2020-12-07T01:25:00Z</dcterms:created>
  <dc:creator>user</dc:creator>
  <cp:lastModifiedBy>user</cp:lastModifiedBy>
  <dcterms:modified xsi:type="dcterms:W3CDTF">2020-12-07T01:27:48Z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