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全省自然资源系统先进工作者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拟表彰名单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Times New Roman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（共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福州市（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17名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林瑞平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福州市自然资源和规划局国土空间用途转用处</w:t>
      </w:r>
    </w:p>
    <w:p>
      <w:pPr>
        <w:ind w:left="1600" w:leftChars="50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处长、一级主任科员</w:t>
      </w:r>
    </w:p>
    <w:p>
      <w:pPr>
        <w:ind w:left="1280" w:hanging="1280" w:hangingChars="400"/>
        <w:rPr>
          <w:rFonts w:hint="default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  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福州市自然资源和规划局用地规划管理处处长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  晶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福州市自然资源和规划局总体规划处二级主任科员、市城市规划研究中心（城市景观规划处）主任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王霄宏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福州市不动产登记和交易中心交易登记处处长、一级主任科员</w:t>
      </w: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陈冬冬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福州市国土资源综合行政执法支队副支队长、</w:t>
      </w:r>
    </w:p>
    <w:p>
      <w:pPr>
        <w:ind w:left="1600" w:leftChars="50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一级主任科员</w:t>
      </w:r>
    </w:p>
    <w:p>
      <w:pPr>
        <w:rPr>
          <w:rFonts w:hint="default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  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福州市国土资源局征地工作部副主任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游彩鸿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福州市国土资源局台江中心管理所一级科员</w:t>
      </w:r>
    </w:p>
    <w:p>
      <w:pPr>
        <w:ind w:left="1280" w:hanging="1280" w:hangingChars="400"/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仓山区自然资源和规划局总规划师、三级主任科员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晋安区自然资源和规划局党组书记、局长、一级主任科员，兼区林业局局长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高上能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马尾区自然资源和规划局党组书记、局长、一级主任科员，兼区林业局局长</w:t>
      </w:r>
    </w:p>
    <w:p>
      <w:pPr>
        <w:ind w:left="1280" w:hanging="1280" w:hangingChars="400"/>
        <w:rPr>
          <w:rFonts w:hint="default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陈静如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长乐区自然资源综合执法大队教导员，四级主任科员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李云淦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福清市国土空间用途转用中心助理经济师</w:t>
      </w:r>
    </w:p>
    <w:p>
      <w:pPr>
        <w:ind w:left="1280" w:hanging="1280" w:hangingChars="400"/>
        <w:rPr>
          <w:rFonts w:hint="default" w:ascii="仿宋_GB2312" w:hAnsi="仿宋_GB2312" w:eastAsia="仿宋_GB2312" w:cs="仿宋_GB2312"/>
          <w:color w:val="0000FF"/>
          <w:w w:val="9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罗素娟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闽侯县自然资源和规划局建设用地规划科副科长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陈常青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连江县自然资源和规划局不动产登记和交易中</w:t>
      </w:r>
    </w:p>
    <w:p>
      <w:pPr>
        <w:ind w:left="1280" w:leftChars="400"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心主任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张玲鸿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闽清县自然资源综合执法大队一级科员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林国盛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罗源县土地收购储备中心副主任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叶金娥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福州高新区自然资源和规划局总工程师</w:t>
      </w: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厦门市（8名）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李桂明    厦门市自然资源和规划局执法监察处处长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陈艳美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厦门市自然资源和规划局综合处一级主任科员</w:t>
      </w: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李静静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厦门市自然资源和规划局自然资源所有者权益与</w:t>
      </w:r>
    </w:p>
    <w:p>
      <w:pPr>
        <w:ind w:left="1600" w:leftChars="50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开发利用处一级主任科员</w:t>
      </w: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林世宸    厦门市自然资源和规划局集美分局执法监察科</w:t>
      </w:r>
    </w:p>
    <w:p>
      <w:pPr>
        <w:ind w:left="1600" w:leftChars="50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科长、一级主任科员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杨内州    厦门市自然资源和规划局海沧分局用地与市政</w:t>
      </w:r>
    </w:p>
    <w:p>
      <w:pPr>
        <w:ind w:firstLine="1600" w:firstLine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科科长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蔡伟毅    厦门市自然资源和规划局同安分局副局长</w:t>
      </w:r>
    </w:p>
    <w:p>
      <w:pPr>
        <w:ind w:left="1590" w:hanging="1600" w:hangingChars="5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吴少谓    厦门市翔安第一自然资源所副所长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、自然资源综</w:t>
      </w:r>
    </w:p>
    <w:p>
      <w:pPr>
        <w:ind w:left="1600" w:leftChars="50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合执法大队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副大队长</w:t>
      </w:r>
    </w:p>
    <w:p>
      <w:pPr>
        <w:rPr>
          <w:rFonts w:hint="default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张庆河 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厦门市测绘与基础地理信息中心基础测绘科副科长</w:t>
      </w:r>
    </w:p>
    <w:p>
      <w:pP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漳州市（19名）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林焕华    漳州市自然资源局二级调研员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林小庆    漳州市自然资源局办公室主任、一级主任科员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陈祺滨    漳州市自然资源局调查测绘科科长</w:t>
      </w:r>
    </w:p>
    <w:p>
      <w:pPr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陈劲松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漳州市自然资源局所有者权益和开发利用科科长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吴煌荣    漳州市自然资源局海域海岛科负责人、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海域使用动态监视监测中心副主任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王锦春    漳州市自然资源综合执法支队副支队长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黄永才    漳州招商局土地收购储备中心副主任</w:t>
      </w:r>
    </w:p>
    <w:p>
      <w:pPr>
        <w:rPr>
          <w:rFonts w:hint="default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林小玉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w w:val="90"/>
          <w:sz w:val="32"/>
          <w:szCs w:val="32"/>
          <w:lang w:val="en-US" w:eastAsia="zh-CN"/>
        </w:rPr>
        <w:t>漳州市历史文化名城管理委员会副主任、一级主任科员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沈文明    漳州市城市展示馆副馆长</w:t>
      </w:r>
    </w:p>
    <w:p>
      <w:pPr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黄水鹏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漳州台商投资区自然资源执法大队专技十级职员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林梅珠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漳州高新区不动产登记处九级职员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张小燕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芗城区自然资源局国土空间用途管制股副股长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洪宗盛    龙海区自然资源局党组书记、局长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林书敏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长泰区自然资源局综合股负责人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林丽娜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漳浦县自然资源局耕地保护股股长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陈清桂    云霄县自然资源局火田自然资源所所长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吴德添    东山县自然资源局一级科员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周伟奇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平和县自然资源局耕地保护和生态修复股长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何益君    南靖县自然资源局山城自然资源所所长</w:t>
      </w:r>
    </w:p>
    <w:p>
      <w:pP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泉州市（15名）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刘文发    泉州市自然资源和规划局党组书记、局长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吴再发    泉州市自然资源和规划局办公室主任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何小川    泉州市土地储备中心副主任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黄晓峰    泉州市耕地保护中心高级工程师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张仙木    泉州市规划勘测研究院副院长</w:t>
      </w:r>
    </w:p>
    <w:p>
      <w:pPr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魏尚霖    鲤城区自然资源局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四级主任科员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傅志迎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(女)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丰泽区自然资源局副局长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陈雪青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洛江区罗溪镇自然资源所一级科员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吴少文    石狮市自然资源综合执法大队工程师</w:t>
      </w:r>
    </w:p>
    <w:p>
      <w:pPr>
        <w:rPr>
          <w:rFonts w:hint="default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陈辉煌 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晋江市自然资源局西滨镇国土资源所四级主任科员</w:t>
      </w:r>
    </w:p>
    <w:p>
      <w:pPr>
        <w:tabs>
          <w:tab w:val="left" w:pos="1574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蔡文博    南安市自然资源局向阳国土资源管理所四级主</w:t>
      </w:r>
    </w:p>
    <w:p>
      <w:pPr>
        <w:tabs>
          <w:tab w:val="left" w:pos="1574"/>
        </w:tabs>
        <w:ind w:firstLine="1600" w:firstLine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任科员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卓义兴    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南安市自然资源局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美林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国土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资源管理所所长、市国土资源监察大队一级科员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王杰琳    安溪县自然资源局不动产登记中心主任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方华宇    德化县自然资源局党组书记、局长、四级调研员</w:t>
      </w:r>
    </w:p>
    <w:p>
      <w:pPr>
        <w:rPr>
          <w:rFonts w:hint="default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毛文鸿 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泉州台商投资区自然资源与城乡建设服务中心主任</w:t>
      </w: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三明市（15名）</w:t>
      </w:r>
    </w:p>
    <w:p>
      <w:pP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陈锦生    </w:t>
      </w:r>
      <w:r>
        <w:rPr>
          <w:rFonts w:hint="eastAsia" w:ascii="仿宋_GB2312" w:hAnsi="仿宋_GB2312" w:cs="仿宋_GB2312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三明市自然资源局副局长、二级调研员</w:t>
      </w:r>
    </w:p>
    <w:p>
      <w:pP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黄  俊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三明市自然资源局耕地保护监督科科长</w:t>
      </w:r>
    </w:p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曹  晋    </w:t>
      </w:r>
      <w:r>
        <w:rPr>
          <w:rFonts w:hint="eastAsia" w:ascii="仿宋_GB2312" w:hAnsi="仿宋_GB2312" w:cs="仿宋_GB2312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三明市基础地理信息中心三级主任科员</w:t>
      </w:r>
    </w:p>
    <w:p>
      <w:pP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詹妍妍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三明市基础地理信息中心一级科员</w:t>
      </w:r>
    </w:p>
    <w:p>
      <w:pP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陈  盛    </w:t>
      </w:r>
      <w:r>
        <w:rPr>
          <w:rFonts w:hint="eastAsia" w:ascii="仿宋_GB2312" w:hAnsi="仿宋_GB2312" w:cs="仿宋_GB2312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三元区自然资源局副局长</w:t>
      </w:r>
    </w:p>
    <w:p>
      <w:pP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黄腾飞    </w:t>
      </w:r>
      <w:r>
        <w:rPr>
          <w:rFonts w:hint="eastAsia" w:ascii="仿宋_GB2312" w:hAnsi="仿宋_GB2312" w:cs="仿宋_GB2312"/>
          <w:spacing w:val="-6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沙县区不动产登记中心主任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宋召中    永安市自然资源局办公室主任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刘智勇    明溪县自然资源局副局长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肖治东    清流县矿产资源站经济师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潘良珍    宁化县自然资源局党组书记、局长、四级调研员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兰小明    建宁县自然资源局副局长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杨  勇    泰宁县自然资源局四级主任科员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杨凌芳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将乐县自然资源局乡镇自然资源所四级主任科员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林义良    尤溪县自然资源技术保障中心干部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林清源    大田县自然资源局副局长、二级主任科员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莆田市（11名）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牛振生    莆田市自然资源局二级主任科员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陈勇进    莆田市自然资源局湄洲湾北岸经济开发区分局局长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刘雅婧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莆田市自然资源公共政策研究中心副主任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郭以敏    仙游县规划编制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翁俊香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荔城区自然资源局耕地保护和用途管制股负责人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林  艳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城厢区自然资源局调查确权股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朱  鑫    涵江区自然资源局详细规划股负责人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董秋生    涵江区不动产登记中心交易股负责人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胡东腾    秀屿区自然资源局副局长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王  翊    秀屿区自然资源局耕地保护和用途管制股负责人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林友婕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湄洲岛生态资源局干部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南平市（11名）</w:t>
      </w:r>
    </w:p>
    <w:p>
      <w:pPr>
        <w:rPr>
          <w:rFonts w:hint="default" w:ascii="仿宋_GB2312" w:hAnsi="仿宋_GB2312" w:eastAsia="仿宋_GB2312" w:cs="仿宋_GB2312"/>
          <w:color w:val="auto"/>
          <w:spacing w:val="-6"/>
          <w:w w:val="9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范廷鹏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6"/>
          <w:w w:val="95"/>
          <w:sz w:val="32"/>
          <w:szCs w:val="32"/>
          <w:lang w:val="en-US" w:eastAsia="zh-CN"/>
        </w:rPr>
        <w:t>南平市自然资源局地质勘查与地质灾害防治科副科长</w:t>
      </w:r>
    </w:p>
    <w:p>
      <w:pP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胡桂芬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南平市国土空间规划和风貌管理中心主任</w:t>
      </w:r>
    </w:p>
    <w:p>
      <w:pP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郑昌盛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 xml:space="preserve">    南平市自然资源综合执法支队副支队长</w:t>
      </w:r>
    </w:p>
    <w:p>
      <w:pP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叶田华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延平区南山镇国土资源所副所长</w:t>
      </w:r>
    </w:p>
    <w:p>
      <w:pP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顾海涛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 xml:space="preserve">    建阳区征地事务与测绘地理信息中心八级职员</w:t>
      </w:r>
    </w:p>
    <w:p>
      <w:pPr>
        <w:ind w:left="1232" w:hanging="1232" w:hangingChars="400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林美珍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邵武市自然资源局综合办、机关党委办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负责人</w:t>
      </w:r>
    </w:p>
    <w:p>
      <w:pPr>
        <w:ind w:left="1540" w:hanging="1540" w:hangingChars="500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翁岚文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武夷山市自然资源综合执法大队四级主任科员、不动产登记中心主任</w:t>
      </w:r>
    </w:p>
    <w:p>
      <w:pP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雷财兴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 xml:space="preserve">    顺昌县自然资源综合执法大队大队长</w:t>
      </w:r>
    </w:p>
    <w:p>
      <w:pP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陈小武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 xml:space="preserve">    浦城县自然资源局党组书记、局长、四级调研员</w:t>
      </w:r>
    </w:p>
    <w:p>
      <w:pP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何  晶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光泽县自然资源综合执法大队四级主任科员</w:t>
      </w:r>
    </w:p>
    <w:p>
      <w:pP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叶相华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 xml:space="preserve">    松溪县自然资源局国土空间规划股负责人</w:t>
      </w: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龙岩市（14名）</w:t>
      </w:r>
    </w:p>
    <w:p>
      <w:pP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李国钊    龙岩市不动产登记中心主任</w:t>
      </w:r>
    </w:p>
    <w:p>
      <w:pP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林新泉    新罗区自然资源局党组书记、局长</w:t>
      </w:r>
    </w:p>
    <w:p>
      <w:pPr>
        <w:ind w:left="1232" w:hanging="1232" w:hangingChars="400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廖选庆    永定区自然资源局矿产资源税费征收服务中心主任</w:t>
      </w:r>
    </w:p>
    <w:p>
      <w:pP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张焕先    永定区自然资源局人秘财务股股长</w:t>
      </w:r>
    </w:p>
    <w:p>
      <w:pPr>
        <w:ind w:left="1232" w:hanging="1232" w:hangingChars="400"/>
        <w:rPr>
          <w:rFonts w:hint="default" w:ascii="仿宋_GB2312" w:hAnsi="仿宋_GB2312" w:eastAsia="仿宋_GB2312" w:cs="仿宋_GB2312"/>
          <w:color w:val="0000FF"/>
          <w:spacing w:val="-6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林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光明    上杭县国土资源执法监察大队队长</w:t>
      </w:r>
    </w:p>
    <w:p>
      <w:pP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李建林    上杭县湖洋自然资源所所长</w:t>
      </w:r>
    </w:p>
    <w:p>
      <w:pP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钟卫青    武平县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不动产登记中心主任</w:t>
      </w:r>
    </w:p>
    <w:p>
      <w:pP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何森斌    武平县自然资源局自然资源所负责人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伍乔荣    长汀县自然资源局副局长、二级主任科员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40" w:leftChars="0" w:right="0" w:rightChars="0" w:hanging="1540" w:hangingChars="5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戴荣凤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长汀县自然资源综合执法大队四级主任科员、长汀县自然资源局人秘计财股负责人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李永吉    连城县自然资源局副局长、二级主任科员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陈永锋    连城县朋口自然资源所负责人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陈群峰    漳平市不动产登记中心主任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林志平    漳平市自然资源综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合执法大队负责人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宁德市（12名）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陈德强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 xml:space="preserve">    宁德市自然资源局总规划师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黄亨蕊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宁德市不动产登记中心主任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陈  晓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 xml:space="preserve">    蕉城区自然资源局党组书记、局长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张  浩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 xml:space="preserve">    蕉城区自然资源局综合股负责人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李  敏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 xml:space="preserve">    古田县自然资源局党组书记、局长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陈常书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 xml:space="preserve">    屏南县自然资源局副局长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郑小颖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周宁县自然资源局副局长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缪旭照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 xml:space="preserve">    寿宁县自然资源综合执法大队四级主任科员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李正仪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 xml:space="preserve">    福安市国土空间规划服务中心副主任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张雄新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  柘荣县自然资源局副局长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金  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  福鼎市自然资源综合执法大队大队长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黄  瑶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霞浦县自然资源局松港自然资源所综合股负责人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平潭综合实验区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 w:right="0" w:rightChars="0" w:hanging="1600" w:hanging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刘小云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平潭综合实验区自然资源服务中心规划编制服务科副科长</w:t>
      </w:r>
    </w:p>
    <w:p>
      <w:pPr>
        <w:rPr>
          <w:rFonts w:hint="default" w:ascii="仿宋_GB2312" w:hAnsi="仿宋_GB2312" w:eastAsia="仿宋_GB2312" w:cs="仿宋_GB2312"/>
          <w:spacing w:val="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林明贵    </w:t>
      </w:r>
      <w:r>
        <w:rPr>
          <w:rFonts w:hint="eastAsia" w:ascii="仿宋_GB2312" w:hAnsi="仿宋_GB2312" w:eastAsia="仿宋_GB2312" w:cs="仿宋_GB2312"/>
          <w:spacing w:val="0"/>
          <w:w w:val="90"/>
          <w:sz w:val="32"/>
          <w:szCs w:val="32"/>
          <w:lang w:val="en-US" w:eastAsia="zh-CN"/>
        </w:rPr>
        <w:t>平潭综合实验区自然资源服务中心国土资源科科长</w:t>
      </w:r>
    </w:p>
    <w:p>
      <w:pPr>
        <w:rPr>
          <w:rFonts w:hint="default" w:ascii="仿宋_GB2312" w:hAnsi="仿宋_GB2312" w:eastAsia="仿宋_GB2312" w:cs="仿宋_GB2312"/>
          <w:spacing w:val="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陈  财    </w:t>
      </w:r>
      <w:r>
        <w:rPr>
          <w:rFonts w:hint="eastAsia" w:ascii="仿宋_GB2312" w:hAnsi="仿宋_GB2312" w:eastAsia="仿宋_GB2312" w:cs="仿宋_GB2312"/>
          <w:spacing w:val="0"/>
          <w:w w:val="90"/>
          <w:sz w:val="32"/>
          <w:szCs w:val="32"/>
          <w:lang w:val="en-US" w:eastAsia="zh-CN"/>
        </w:rPr>
        <w:t>平潭综合实验区自然资源服务中心海域海岛科科长</w:t>
      </w: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省自然资源厅所属单位（15名）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林明钦    省自然资源厅管制处三级调研员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陈艳华    省自然资源厅耕保处副处长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谢晓云    福建省自然资源地理信息中心工程师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张建阳    福建省耕地保护中心主任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施飞鸿    福建省国土资源勘测规划院工程师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高学文    福建省不动产登记中心副主任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刘彦峰    福建省测绘地理信息发展中心三级调研员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乐吉江    福建省测绘院工程师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薛昱晟    福建省测绘院工程师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锜彩霞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福建省测绘产品质量检测中心工程师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刘复焜    福建省196地质大队党委书记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林长青    福建省196地质大队地质灾害研究院院长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范育敏    福建省197地质大队地质勘查院院长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赵举兴    福建省煤田地质勘查院总工办主任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任航科    福建省煤田地质测绘院总工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办负责人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D157A"/>
    <w:rsid w:val="0A664AB3"/>
    <w:rsid w:val="11110A41"/>
    <w:rsid w:val="127B17F0"/>
    <w:rsid w:val="27FD3DB7"/>
    <w:rsid w:val="2A8E779F"/>
    <w:rsid w:val="2BF65538"/>
    <w:rsid w:val="31CE50D2"/>
    <w:rsid w:val="35E75D31"/>
    <w:rsid w:val="3B8846C7"/>
    <w:rsid w:val="41D56BA4"/>
    <w:rsid w:val="42A76EDD"/>
    <w:rsid w:val="47F774C0"/>
    <w:rsid w:val="499026E5"/>
    <w:rsid w:val="4FA854A3"/>
    <w:rsid w:val="55050286"/>
    <w:rsid w:val="560B1C08"/>
    <w:rsid w:val="59C465D8"/>
    <w:rsid w:val="60E743F0"/>
    <w:rsid w:val="67C50A9E"/>
    <w:rsid w:val="6C964FEF"/>
    <w:rsid w:val="6D1613A4"/>
    <w:rsid w:val="6FC77599"/>
    <w:rsid w:val="76CB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2024-01-19T00:21:04Z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