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12CD">
      <w:pPr>
        <w:numPr>
          <w:ilvl w:val="0"/>
          <w:numId w:val="0"/>
        </w:numPr>
        <w:jc w:val="left"/>
        <w:rPr>
          <w:rFonts w:hint="eastAsia" w:ascii="国标黑体" w:hAnsi="国标黑体" w:eastAsia="国标黑体" w:cs="国标黑体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附件</w:t>
      </w:r>
    </w:p>
    <w:p w14:paraId="5B7BB423">
      <w:pPr>
        <w:keepNext/>
        <w:keepLines/>
        <w:widowControl w:val="0"/>
        <w:bidi w:val="0"/>
        <w:spacing w:before="340" w:beforeLines="0" w:beforeAutospacing="0" w:after="330" w:afterLines="0" w:afterAutospacing="0" w:line="240" w:lineRule="auto"/>
        <w:jc w:val="distribute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36"/>
          <w:szCs w:val="36"/>
          <w:lang w:val="en-US" w:eastAsia="zh-CN" w:bidi="ar-SA"/>
        </w:rPr>
        <w:t>学生心理健康宣传教育活动开展情况统计表</w:t>
      </w:r>
    </w:p>
    <w:bookmarkEnd w:id="0"/>
    <w:p w14:paraId="5BD6ED88">
      <w:pP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lang w:val="en-US" w:eastAsia="zh-CN" w:bidi="ar-SA"/>
        </w:rPr>
        <w:t>填报单位：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796"/>
      </w:tblGrid>
      <w:tr w14:paraId="08DC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1726" w:type="dxa"/>
            <w:noWrap w:val="0"/>
            <w:vAlign w:val="center"/>
          </w:tcPr>
          <w:p w14:paraId="117BE532">
            <w:pPr>
              <w:jc w:val="center"/>
              <w:rPr>
                <w:rFonts w:hint="eastAsia" w:ascii="Calibri" w:hAnsi="Calibri" w:eastAsia="宋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活动开展情况</w:t>
            </w:r>
          </w:p>
        </w:tc>
        <w:tc>
          <w:tcPr>
            <w:tcW w:w="6796" w:type="dxa"/>
            <w:noWrap w:val="0"/>
            <w:vAlign w:val="top"/>
          </w:tcPr>
          <w:p w14:paraId="4C72B9E2">
            <w:pPr>
              <w:rPr>
                <w:rFonts w:hint="eastAsia" w:ascii="Calibri" w:hAnsi="Calibri" w:eastAsia="宋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（500字以内，含宣传教育活动开展情况、成效经验等）</w:t>
            </w:r>
          </w:p>
        </w:tc>
      </w:tr>
      <w:tr w14:paraId="034F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1726" w:type="dxa"/>
            <w:noWrap w:val="0"/>
            <w:vAlign w:val="center"/>
          </w:tcPr>
          <w:p w14:paraId="7D4730C8">
            <w:pPr>
              <w:jc w:val="center"/>
              <w:rPr>
                <w:rFonts w:hint="eastAsia" w:ascii="Calibri" w:hAnsi="Calibri" w:eastAsia="宋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典型工作案例</w:t>
            </w:r>
          </w:p>
        </w:tc>
        <w:tc>
          <w:tcPr>
            <w:tcW w:w="6796" w:type="dxa"/>
            <w:noWrap w:val="0"/>
            <w:vAlign w:val="top"/>
          </w:tcPr>
          <w:p w14:paraId="1B564566">
            <w:pPr>
              <w:rPr>
                <w:rFonts w:hint="eastAsia" w:ascii="Calibri" w:hAnsi="Calibri" w:eastAsia="宋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（聚焦地区或学校的特色做法，可另附页）</w:t>
            </w:r>
          </w:p>
        </w:tc>
      </w:tr>
    </w:tbl>
    <w:p w14:paraId="38234F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936E2"/>
    <w:rsid w:val="36A9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pPr>
      <w:widowControl w:val="0"/>
      <w:autoSpaceDE w:val="0"/>
      <w:autoSpaceDN w:val="0"/>
      <w:snapToGrid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2025-05-30T08:25:00Z</dcterms:created>
  <dc:creator>小邓邓鄧鄧deng</dc:creator>
  <cp:lastModifiedBy>小邓邓鄧鄧deng</cp:lastModifiedBy>
  <dcterms:modified xsi:type="dcterms:W3CDTF">2025-05-30T08:33:21Z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28D1D8503CBC4897A14A4B194750FCB4_11</vt:lpwstr>
  </property>
  <property fmtid="{D5CDD505-2E9C-101B-9397-08002B2CF9AE}" pid="4" name="KSOTemplateDocerSaveRecord">
    <vt:lpwstr>eyJoZGlkIjoiZDE5NmRiNGM2YTAwNTU2YzkzZmNhNGQzYzQ4Mzg1NDYiLCJ1c2VySWQiOiIyNjA2ODI4OTYifQ==</vt:lpwstr>
  </property>
</Properties>
</file>