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36" w:rsidRDefault="00A65136" w:rsidP="0079223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65136">
        <w:rPr>
          <w:rFonts w:asciiTheme="majorEastAsia" w:eastAsiaTheme="majorEastAsia" w:hAnsiTheme="majorEastAsia" w:hint="eastAsia"/>
          <w:b/>
          <w:sz w:val="44"/>
          <w:szCs w:val="44"/>
        </w:rPr>
        <w:t>个人账户一次性待遇申领</w:t>
      </w:r>
      <w:r w:rsidR="0079223A" w:rsidRPr="00545B1B">
        <w:rPr>
          <w:rFonts w:asciiTheme="majorEastAsia" w:eastAsiaTheme="majorEastAsia" w:hAnsiTheme="majorEastAsia" w:hint="eastAsia"/>
          <w:b/>
          <w:sz w:val="44"/>
          <w:szCs w:val="44"/>
        </w:rPr>
        <w:t>业务</w:t>
      </w:r>
    </w:p>
    <w:p w:rsidR="0079223A" w:rsidRDefault="0079223A" w:rsidP="0079223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45B1B">
        <w:rPr>
          <w:rFonts w:asciiTheme="majorEastAsia" w:eastAsiaTheme="majorEastAsia" w:hAnsiTheme="majorEastAsia" w:hint="eastAsia"/>
          <w:b/>
          <w:sz w:val="44"/>
          <w:szCs w:val="44"/>
        </w:rPr>
        <w:t>申报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材料清单</w:t>
      </w:r>
    </w:p>
    <w:p w:rsidR="0079223A" w:rsidRDefault="0079223A" w:rsidP="0079223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9223A" w:rsidRPr="00A65136" w:rsidRDefault="0079223A" w:rsidP="0079223A">
      <w:pPr>
        <w:rPr>
          <w:rFonts w:asciiTheme="majorEastAsia" w:eastAsiaTheme="majorEastAsia" w:hAnsiTheme="majorEastAsia"/>
          <w:sz w:val="24"/>
          <w:szCs w:val="24"/>
        </w:rPr>
      </w:pPr>
      <w:r w:rsidRPr="00A65136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1C06D7" w:rsidRPr="00A65136">
        <w:rPr>
          <w:rFonts w:asciiTheme="majorEastAsia" w:eastAsiaTheme="majorEastAsia" w:hAnsiTheme="majorEastAsia" w:hint="eastAsia"/>
          <w:sz w:val="24"/>
          <w:szCs w:val="24"/>
        </w:rPr>
        <w:t>申报表：</w:t>
      </w:r>
      <w:r w:rsidRPr="00A65136">
        <w:rPr>
          <w:rFonts w:asciiTheme="majorEastAsia" w:eastAsiaTheme="majorEastAsia" w:hAnsiTheme="majorEastAsia" w:hint="eastAsia"/>
          <w:sz w:val="24"/>
          <w:szCs w:val="24"/>
        </w:rPr>
        <w:t>《机关事业单位基本养老保险参保人员一次性支付申报表》（附后）</w:t>
      </w:r>
    </w:p>
    <w:p w:rsidR="00A65136" w:rsidRPr="00A65136" w:rsidRDefault="0079223A" w:rsidP="0079223A">
      <w:pPr>
        <w:rPr>
          <w:rFonts w:asciiTheme="majorEastAsia" w:eastAsiaTheme="majorEastAsia" w:hAnsiTheme="majorEastAsia"/>
          <w:sz w:val="24"/>
          <w:szCs w:val="24"/>
        </w:rPr>
      </w:pPr>
      <w:r w:rsidRPr="00A65136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1C06D7" w:rsidRPr="00A65136">
        <w:rPr>
          <w:rFonts w:asciiTheme="majorEastAsia" w:eastAsiaTheme="majorEastAsia" w:hAnsiTheme="majorEastAsia" w:hint="eastAsia"/>
          <w:sz w:val="24"/>
          <w:szCs w:val="24"/>
        </w:rPr>
        <w:t>附件：</w:t>
      </w:r>
    </w:p>
    <w:p w:rsidR="00A65136" w:rsidRPr="00A65136" w:rsidRDefault="00DC7977" w:rsidP="007922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1)</w:t>
      </w:r>
      <w:r w:rsidR="00A65136" w:rsidRPr="00A65136">
        <w:rPr>
          <w:rFonts w:asciiTheme="majorEastAsia" w:eastAsiaTheme="majorEastAsia" w:hAnsiTheme="majorEastAsia" w:hint="eastAsia"/>
          <w:sz w:val="24"/>
          <w:szCs w:val="24"/>
        </w:rPr>
        <w:t>参保人员死亡的，提供《机关事业单位工作人员工资基金核减单》或医学死亡证明（若无法提供的，可提供有明确死亡时间的说明函）；</w:t>
      </w:r>
    </w:p>
    <w:p w:rsidR="00A65136" w:rsidRPr="00A65136" w:rsidRDefault="00DC7977" w:rsidP="007922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2)</w:t>
      </w:r>
      <w:r w:rsidR="00A65136" w:rsidRPr="00A65136">
        <w:rPr>
          <w:rFonts w:asciiTheme="majorEastAsia" w:eastAsiaTheme="majorEastAsia" w:hAnsiTheme="majorEastAsia" w:hint="eastAsia"/>
          <w:sz w:val="24"/>
          <w:szCs w:val="24"/>
        </w:rPr>
        <w:t>参保人员丧失中华人民共和国国籍的，提供定居国护照及银行卡复印件；</w:t>
      </w:r>
    </w:p>
    <w:p w:rsidR="0079223A" w:rsidRPr="00A65136" w:rsidRDefault="00DC7977" w:rsidP="007922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3)</w:t>
      </w:r>
      <w:r w:rsidR="00A65136" w:rsidRPr="00A65136">
        <w:rPr>
          <w:rFonts w:asciiTheme="majorEastAsia" w:eastAsiaTheme="majorEastAsia" w:hAnsiTheme="majorEastAsia" w:hint="eastAsia"/>
          <w:sz w:val="24"/>
          <w:szCs w:val="24"/>
        </w:rPr>
        <w:t xml:space="preserve"> 申请退保的，提供个人退保申请书和银行卡复印件。</w:t>
      </w:r>
    </w:p>
    <w:p w:rsidR="00F41C80" w:rsidRDefault="00F41C80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79223A" w:rsidRDefault="0079223A"/>
    <w:p w:rsidR="00A65136" w:rsidRPr="00A65136" w:rsidRDefault="00A65136" w:rsidP="00A65136">
      <w:pPr>
        <w:widowControl w:val="0"/>
        <w:adjustRightInd/>
        <w:snapToGrid/>
        <w:spacing w:after="0" w:line="480" w:lineRule="exact"/>
        <w:jc w:val="center"/>
        <w:rPr>
          <w:rFonts w:ascii="宋体" w:eastAsia="宋体" w:hAnsi="宋体" w:cs="Times New Roman"/>
          <w:b/>
          <w:kern w:val="2"/>
          <w:sz w:val="36"/>
          <w:szCs w:val="36"/>
        </w:rPr>
      </w:pPr>
      <w:r w:rsidRPr="00A65136">
        <w:rPr>
          <w:rFonts w:ascii="宋体" w:eastAsia="宋体" w:hAnsi="宋体" w:cs="Times New Roman" w:hint="eastAsia"/>
          <w:b/>
          <w:kern w:val="2"/>
          <w:sz w:val="36"/>
          <w:szCs w:val="36"/>
        </w:rPr>
        <w:lastRenderedPageBreak/>
        <w:t>机关事业单位基本养老保险参保人员</w:t>
      </w:r>
    </w:p>
    <w:p w:rsidR="00A65136" w:rsidRPr="00A65136" w:rsidRDefault="00A65136" w:rsidP="00A65136">
      <w:pPr>
        <w:widowControl w:val="0"/>
        <w:adjustRightInd/>
        <w:snapToGrid/>
        <w:spacing w:after="0" w:line="480" w:lineRule="exact"/>
        <w:jc w:val="center"/>
        <w:rPr>
          <w:rFonts w:ascii="宋体" w:eastAsia="宋体" w:hAnsi="宋体" w:cs="Times New Roman"/>
          <w:b/>
          <w:kern w:val="2"/>
          <w:sz w:val="36"/>
          <w:szCs w:val="36"/>
        </w:rPr>
      </w:pPr>
      <w:r w:rsidRPr="00A65136">
        <w:rPr>
          <w:rFonts w:ascii="宋体" w:eastAsia="宋体" w:hAnsi="宋体" w:cs="Times New Roman" w:hint="eastAsia"/>
          <w:b/>
          <w:kern w:val="2"/>
          <w:sz w:val="36"/>
          <w:szCs w:val="36"/>
        </w:rPr>
        <w:t>一次性支付申报表</w:t>
      </w:r>
    </w:p>
    <w:p w:rsidR="00A65136" w:rsidRPr="00A65136" w:rsidRDefault="00A65136" w:rsidP="00A65136">
      <w:pPr>
        <w:widowControl w:val="0"/>
        <w:adjustRightInd/>
        <w:snapToGrid/>
        <w:spacing w:after="0" w:line="4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A65136" w:rsidRPr="00A65136" w:rsidRDefault="00A65136" w:rsidP="00A65136">
      <w:pPr>
        <w:widowControl w:val="0"/>
        <w:adjustRightInd/>
        <w:snapToGrid/>
        <w:spacing w:after="0" w:line="520" w:lineRule="exact"/>
        <w:ind w:firstLineChars="50" w:firstLine="14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A65136">
        <w:rPr>
          <w:rFonts w:ascii="仿宋" w:eastAsia="仿宋" w:hAnsi="仿宋" w:cs="Times New Roman" w:hint="eastAsia"/>
          <w:kern w:val="2"/>
          <w:sz w:val="28"/>
          <w:szCs w:val="28"/>
        </w:rPr>
        <w:t>单位名称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（公章）：</w:t>
      </w:r>
      <w:r w:rsidRPr="00A65136">
        <w:rPr>
          <w:rFonts w:ascii="仿宋" w:eastAsia="仿宋" w:hAnsi="仿宋" w:cs="Times New Roman" w:hint="eastAsia"/>
          <w:kern w:val="2"/>
          <w:sz w:val="28"/>
          <w:szCs w:val="28"/>
        </w:rPr>
        <w:t xml:space="preserve">                 社会保险登记编号：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2195"/>
        <w:gridCol w:w="151"/>
        <w:gridCol w:w="527"/>
        <w:gridCol w:w="1276"/>
        <w:gridCol w:w="543"/>
        <w:gridCol w:w="1867"/>
      </w:tblGrid>
      <w:tr w:rsidR="00A65136" w:rsidRPr="00A65136" w:rsidTr="0024149A">
        <w:trPr>
          <w:trHeight w:val="583"/>
        </w:trPr>
        <w:tc>
          <w:tcPr>
            <w:tcW w:w="1913" w:type="dxa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姓   名</w:t>
            </w:r>
          </w:p>
        </w:tc>
        <w:tc>
          <w:tcPr>
            <w:tcW w:w="2195" w:type="dxa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公民身份号码</w:t>
            </w:r>
          </w:p>
        </w:tc>
        <w:tc>
          <w:tcPr>
            <w:tcW w:w="2410" w:type="dxa"/>
            <w:gridSpan w:val="2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65136" w:rsidRPr="00A65136" w:rsidTr="0024149A">
        <w:trPr>
          <w:trHeight w:val="517"/>
        </w:trPr>
        <w:tc>
          <w:tcPr>
            <w:tcW w:w="1913" w:type="dxa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人员类型</w:t>
            </w:r>
          </w:p>
        </w:tc>
        <w:tc>
          <w:tcPr>
            <w:tcW w:w="6559" w:type="dxa"/>
            <w:gridSpan w:val="6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□在职  □退休</w:t>
            </w:r>
          </w:p>
        </w:tc>
      </w:tr>
      <w:tr w:rsidR="00A65136" w:rsidRPr="00A65136" w:rsidTr="0024149A">
        <w:trPr>
          <w:trHeight w:val="491"/>
        </w:trPr>
        <w:tc>
          <w:tcPr>
            <w:tcW w:w="1913" w:type="dxa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终止原因</w:t>
            </w:r>
          </w:p>
        </w:tc>
        <w:tc>
          <w:tcPr>
            <w:tcW w:w="6559" w:type="dxa"/>
            <w:gridSpan w:val="6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□死亡  □出国  □重复领取  □采集信息错误</w:t>
            </w:r>
          </w:p>
        </w:tc>
      </w:tr>
      <w:tr w:rsidR="00A65136" w:rsidRPr="00A65136" w:rsidTr="0024149A">
        <w:trPr>
          <w:trHeight w:val="491"/>
        </w:trPr>
        <w:tc>
          <w:tcPr>
            <w:tcW w:w="4786" w:type="dxa"/>
            <w:gridSpan w:val="4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实际终止缴费（领取）年月</w:t>
            </w:r>
          </w:p>
        </w:tc>
        <w:tc>
          <w:tcPr>
            <w:tcW w:w="3686" w:type="dxa"/>
            <w:gridSpan w:val="3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         年   月</w:t>
            </w:r>
          </w:p>
        </w:tc>
      </w:tr>
      <w:tr w:rsidR="00A65136" w:rsidRPr="00A65136" w:rsidTr="0024149A">
        <w:trPr>
          <w:trHeight w:val="1125"/>
        </w:trPr>
        <w:tc>
          <w:tcPr>
            <w:tcW w:w="1913" w:type="dxa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业务类型</w:t>
            </w:r>
          </w:p>
        </w:tc>
        <w:tc>
          <w:tcPr>
            <w:tcW w:w="6559" w:type="dxa"/>
            <w:gridSpan w:val="6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□丧抚费</w:t>
            </w:r>
          </w:p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□一次性支付个人账户和职业年金</w:t>
            </w:r>
          </w:p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□停发</w:t>
            </w:r>
          </w:p>
        </w:tc>
      </w:tr>
      <w:tr w:rsidR="00A65136" w:rsidRPr="00A65136" w:rsidTr="0024149A">
        <w:trPr>
          <w:trHeight w:val="567"/>
        </w:trPr>
        <w:tc>
          <w:tcPr>
            <w:tcW w:w="8472" w:type="dxa"/>
            <w:gridSpan w:val="7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A65136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领 取 人 信 息</w:t>
            </w:r>
          </w:p>
        </w:tc>
      </w:tr>
      <w:tr w:rsidR="00A65136" w:rsidRPr="00A65136" w:rsidTr="0024149A">
        <w:trPr>
          <w:trHeight w:val="637"/>
        </w:trPr>
        <w:tc>
          <w:tcPr>
            <w:tcW w:w="1913" w:type="dxa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领取方式</w:t>
            </w:r>
          </w:p>
        </w:tc>
        <w:tc>
          <w:tcPr>
            <w:tcW w:w="6559" w:type="dxa"/>
            <w:gridSpan w:val="6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□发放至本人账户    □发放至法定继承人账户</w:t>
            </w:r>
          </w:p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□发放至单位账户</w:t>
            </w:r>
          </w:p>
        </w:tc>
      </w:tr>
      <w:tr w:rsidR="00A65136" w:rsidRPr="00A65136" w:rsidTr="0024149A">
        <w:trPr>
          <w:trHeight w:val="836"/>
        </w:trPr>
        <w:tc>
          <w:tcPr>
            <w:tcW w:w="1913" w:type="dxa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领取人姓名</w:t>
            </w:r>
          </w:p>
        </w:tc>
        <w:tc>
          <w:tcPr>
            <w:tcW w:w="2346" w:type="dxa"/>
            <w:gridSpan w:val="2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领 取 人</w:t>
            </w:r>
          </w:p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公民身份号码</w:t>
            </w:r>
          </w:p>
        </w:tc>
        <w:tc>
          <w:tcPr>
            <w:tcW w:w="1867" w:type="dxa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65136" w:rsidRPr="00A65136" w:rsidTr="0024149A">
        <w:trPr>
          <w:trHeight w:val="812"/>
        </w:trPr>
        <w:tc>
          <w:tcPr>
            <w:tcW w:w="1913" w:type="dxa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与参保人员</w:t>
            </w:r>
          </w:p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关系</w:t>
            </w:r>
          </w:p>
        </w:tc>
        <w:tc>
          <w:tcPr>
            <w:tcW w:w="2346" w:type="dxa"/>
            <w:gridSpan w:val="2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67" w:type="dxa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65136" w:rsidRPr="00A65136" w:rsidTr="0024149A">
        <w:trPr>
          <w:trHeight w:val="700"/>
        </w:trPr>
        <w:tc>
          <w:tcPr>
            <w:tcW w:w="1913" w:type="dxa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开户银行名称</w:t>
            </w:r>
          </w:p>
        </w:tc>
        <w:tc>
          <w:tcPr>
            <w:tcW w:w="2346" w:type="dxa"/>
            <w:gridSpan w:val="2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户  名</w:t>
            </w:r>
          </w:p>
        </w:tc>
        <w:tc>
          <w:tcPr>
            <w:tcW w:w="1867" w:type="dxa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65136" w:rsidRPr="00A65136" w:rsidTr="0024149A">
        <w:trPr>
          <w:trHeight w:val="710"/>
        </w:trPr>
        <w:tc>
          <w:tcPr>
            <w:tcW w:w="1913" w:type="dxa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银行账号</w:t>
            </w:r>
          </w:p>
        </w:tc>
        <w:tc>
          <w:tcPr>
            <w:tcW w:w="6559" w:type="dxa"/>
            <w:gridSpan w:val="6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65136" w:rsidRPr="00A65136" w:rsidTr="0024149A">
        <w:trPr>
          <w:trHeight w:val="692"/>
        </w:trPr>
        <w:tc>
          <w:tcPr>
            <w:tcW w:w="1913" w:type="dxa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备 注</w:t>
            </w:r>
          </w:p>
        </w:tc>
        <w:tc>
          <w:tcPr>
            <w:tcW w:w="6559" w:type="dxa"/>
            <w:gridSpan w:val="6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65136" w:rsidRPr="00A65136" w:rsidTr="00A65136">
        <w:trPr>
          <w:trHeight w:val="1793"/>
        </w:trPr>
        <w:tc>
          <w:tcPr>
            <w:tcW w:w="8472" w:type="dxa"/>
            <w:gridSpan w:val="7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以上项目填写真实，若与实际情况不符，愿承担相关责任。</w:t>
            </w:r>
          </w:p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领取人签名：               单位经办人签章：</w:t>
            </w:r>
          </w:p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                               制表日期：    年   月  日</w:t>
            </w:r>
          </w:p>
        </w:tc>
      </w:tr>
      <w:tr w:rsidR="00A65136" w:rsidRPr="00A65136" w:rsidTr="0024149A">
        <w:trPr>
          <w:trHeight w:val="769"/>
        </w:trPr>
        <w:tc>
          <w:tcPr>
            <w:tcW w:w="8472" w:type="dxa"/>
            <w:gridSpan w:val="7"/>
            <w:vAlign w:val="center"/>
          </w:tcPr>
          <w:p w:rsidR="00A65136" w:rsidRPr="00A65136" w:rsidRDefault="00A65136" w:rsidP="00A65136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65136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社保初审人：      社保复核人：      经办日期：   年   月  日</w:t>
            </w:r>
          </w:p>
        </w:tc>
      </w:tr>
    </w:tbl>
    <w:p w:rsidR="0079223A" w:rsidRDefault="0079223A" w:rsidP="0079223A"/>
    <w:sectPr w:rsidR="0079223A" w:rsidSect="001C06D7">
      <w:pgSz w:w="11906" w:h="16838"/>
      <w:pgMar w:top="1276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642" w:rsidRDefault="00682642" w:rsidP="001C06D7">
      <w:pPr>
        <w:spacing w:after="0"/>
      </w:pPr>
      <w:r>
        <w:separator/>
      </w:r>
    </w:p>
  </w:endnote>
  <w:endnote w:type="continuationSeparator" w:id="0">
    <w:p w:rsidR="00682642" w:rsidRDefault="00682642" w:rsidP="001C06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642" w:rsidRDefault="00682642" w:rsidP="001C06D7">
      <w:pPr>
        <w:spacing w:after="0"/>
      </w:pPr>
      <w:r>
        <w:separator/>
      </w:r>
    </w:p>
  </w:footnote>
  <w:footnote w:type="continuationSeparator" w:id="0">
    <w:p w:rsidR="00682642" w:rsidRDefault="00682642" w:rsidP="001C06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23A"/>
    <w:rsid w:val="001C06D7"/>
    <w:rsid w:val="004366B6"/>
    <w:rsid w:val="005F763A"/>
    <w:rsid w:val="00682642"/>
    <w:rsid w:val="0079223A"/>
    <w:rsid w:val="00A0652C"/>
    <w:rsid w:val="00A65136"/>
    <w:rsid w:val="00C233F3"/>
    <w:rsid w:val="00DC29AB"/>
    <w:rsid w:val="00DC7977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6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6D7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6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6D7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2022-12-12T01:07:00Z</cp:lastPrinted>
  <dcterms:created xsi:type="dcterms:W3CDTF">2022-01-04T01:26:00Z</dcterms:created>
  <dcterms:modified xsi:type="dcterms:W3CDTF">2022-12-12T07:53:00Z</dcterms:modified>
</cp:coreProperties>
</file>