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04" w:rsidRDefault="00CE4C04" w:rsidP="00CE4C04">
      <w:pPr>
        <w:spacing w:line="596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CE4C04" w:rsidRDefault="00CE4C04" w:rsidP="00CE4C04">
      <w:pPr>
        <w:spacing w:line="596" w:lineRule="exact"/>
      </w:pPr>
    </w:p>
    <w:p w:rsidR="00CE4C04" w:rsidRDefault="00CE4C04" w:rsidP="00CE4C04">
      <w:pPr>
        <w:spacing w:line="520" w:lineRule="exact"/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福建省“三支一扶”高校毕业生考核登记表</w:t>
      </w:r>
    </w:p>
    <w:p w:rsidR="00CE4C04" w:rsidRDefault="00CE4C04" w:rsidP="00CE4C04">
      <w:pPr>
        <w:spacing w:line="360" w:lineRule="exact"/>
        <w:jc w:val="center"/>
        <w:rPr>
          <w:rFonts w:ascii="宋体" w:eastAsia="黑体" w:hAnsi="宋体"/>
          <w:sz w:val="36"/>
          <w:szCs w:val="44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278"/>
        <w:gridCol w:w="1462"/>
        <w:gridCol w:w="1886"/>
        <w:gridCol w:w="1754"/>
      </w:tblGrid>
      <w:tr w:rsidR="00CE4C04" w:rsidTr="003E1DD5">
        <w:trPr>
          <w:cantSplit/>
          <w:trHeight w:val="540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8" w:type="dxa"/>
            <w:vAlign w:val="center"/>
          </w:tcPr>
          <w:p w:rsidR="00CE4C04" w:rsidRDefault="00CE4C04" w:rsidP="003E1DD5">
            <w:pPr>
              <w:jc w:val="center"/>
              <w:rPr>
                <w:rFonts w:ascii="宋体" w:eastAsia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 w:val="restart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:rsidR="00CE4C04" w:rsidTr="003E1DD5">
        <w:trPr>
          <w:cantSplit/>
          <w:trHeight w:val="540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2278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CE4C04" w:rsidRDefault="00CE4C04" w:rsidP="003E1DD5"/>
        </w:tc>
      </w:tr>
      <w:tr w:rsidR="00CE4C04" w:rsidTr="003E1DD5">
        <w:trPr>
          <w:cantSplit/>
          <w:trHeight w:val="540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278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CE4C04" w:rsidRDefault="00CE4C04" w:rsidP="003E1DD5"/>
        </w:tc>
      </w:tr>
      <w:tr w:rsidR="00CE4C04" w:rsidTr="003E1DD5">
        <w:trPr>
          <w:cantSplit/>
          <w:trHeight w:val="540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2278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462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  <w:tc>
          <w:tcPr>
            <w:tcW w:w="1754" w:type="dxa"/>
            <w:vMerge/>
            <w:vAlign w:val="center"/>
          </w:tcPr>
          <w:p w:rsidR="00CE4C04" w:rsidRDefault="00CE4C04" w:rsidP="003E1DD5"/>
        </w:tc>
      </w:tr>
      <w:tr w:rsidR="00CE4C04" w:rsidTr="003E1DD5">
        <w:trPr>
          <w:cantSplit/>
          <w:trHeight w:val="867"/>
        </w:trPr>
        <w:tc>
          <w:tcPr>
            <w:tcW w:w="1620" w:type="dxa"/>
            <w:vAlign w:val="center"/>
          </w:tcPr>
          <w:p w:rsidR="00CE4C04" w:rsidRDefault="00CE4C04" w:rsidP="003E1D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服务地、单位及岗位</w:t>
            </w: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</w:tr>
      <w:tr w:rsidR="00CE4C04" w:rsidTr="003E1DD5">
        <w:trPr>
          <w:cantSplit/>
          <w:trHeight w:val="90"/>
        </w:trPr>
        <w:tc>
          <w:tcPr>
            <w:tcW w:w="1620" w:type="dxa"/>
            <w:vAlign w:val="center"/>
          </w:tcPr>
          <w:p w:rsidR="00CE4C04" w:rsidRDefault="00CE4C04" w:rsidP="003E1D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</w:t>
            </w:r>
          </w:p>
          <w:p w:rsidR="00CE4C04" w:rsidRDefault="00CE4C04" w:rsidP="003E1DD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服务时间</w:t>
            </w:r>
          </w:p>
        </w:tc>
        <w:tc>
          <w:tcPr>
            <w:tcW w:w="3740" w:type="dxa"/>
            <w:gridSpan w:val="2"/>
            <w:vAlign w:val="center"/>
          </w:tcPr>
          <w:p w:rsidR="00CE4C04" w:rsidRDefault="00CE4C04" w:rsidP="003E1DD5">
            <w:pPr>
              <w:ind w:firstLineChars="150" w:firstLine="357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项目类别</w:t>
            </w:r>
          </w:p>
        </w:tc>
        <w:tc>
          <w:tcPr>
            <w:tcW w:w="1754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</w:tr>
      <w:tr w:rsidR="00CE4C04" w:rsidTr="003E1DD5">
        <w:trPr>
          <w:cantSplit/>
          <w:trHeight w:val="721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考核类别</w:t>
            </w:r>
          </w:p>
        </w:tc>
        <w:tc>
          <w:tcPr>
            <w:tcW w:w="3740" w:type="dxa"/>
            <w:gridSpan w:val="2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年度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期满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886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服务类别</w:t>
            </w:r>
          </w:p>
        </w:tc>
        <w:tc>
          <w:tcPr>
            <w:tcW w:w="1754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</w:p>
        </w:tc>
      </w:tr>
      <w:tr w:rsidR="00CE4C04" w:rsidTr="003E1DD5">
        <w:trPr>
          <w:trHeight w:val="4459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个人总结</w:t>
            </w: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rPr>
                <w:rFonts w:ascii="宋体" w:hAnsi="宋体"/>
                <w:sz w:val="24"/>
              </w:rPr>
            </w:pPr>
          </w:p>
          <w:p w:rsidR="00CE4C04" w:rsidRDefault="00CE4C04" w:rsidP="003E1DD5">
            <w:pPr>
              <w:ind w:firstLineChars="950" w:firstLine="2260"/>
              <w:rPr>
                <w:sz w:val="24"/>
              </w:rPr>
            </w:pPr>
            <w:r>
              <w:rPr>
                <w:rFonts w:hint="eastAsia"/>
                <w:sz w:val="24"/>
              </w:rPr>
              <w:t>个人总结（可附页）</w:t>
            </w:r>
          </w:p>
          <w:p w:rsidR="00CE4C04" w:rsidRDefault="00CE4C04" w:rsidP="003E1DD5">
            <w:pPr>
              <w:rPr>
                <w:rFonts w:ascii="宋体" w:hAnsi="宋体"/>
                <w:sz w:val="24"/>
              </w:rPr>
            </w:pPr>
          </w:p>
        </w:tc>
      </w:tr>
      <w:tr w:rsidR="00CE4C04" w:rsidTr="003E1DD5">
        <w:trPr>
          <w:trHeight w:val="4807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个人总结</w:t>
            </w: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ind w:firstLineChars="500" w:firstLine="118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</w:p>
          <w:p w:rsidR="00CE4C04" w:rsidRDefault="00CE4C04" w:rsidP="003E1DD5">
            <w:pPr>
              <w:ind w:firstLineChars="500" w:firstLine="118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</w:p>
          <w:p w:rsidR="00CE4C04" w:rsidRDefault="00CE4C04" w:rsidP="003E1DD5">
            <w:pPr>
              <w:ind w:firstLineChars="1900" w:firstLine="4519"/>
              <w:rPr>
                <w:sz w:val="24"/>
              </w:rPr>
            </w:pPr>
            <w:r>
              <w:rPr>
                <w:rFonts w:hint="eastAsia"/>
                <w:sz w:val="24"/>
              </w:rPr>
              <w:t>个人签名：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4C04" w:rsidTr="003E1DD5">
        <w:trPr>
          <w:trHeight w:hRule="exact" w:val="2338"/>
        </w:trPr>
        <w:tc>
          <w:tcPr>
            <w:tcW w:w="1620" w:type="dxa"/>
            <w:vAlign w:val="center"/>
          </w:tcPr>
          <w:p w:rsidR="00CE4C04" w:rsidRDefault="00CE4C04" w:rsidP="003E1DD5">
            <w:pPr>
              <w:spacing w:line="440" w:lineRule="exact"/>
              <w:jc w:val="center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服务单位</w:t>
            </w:r>
          </w:p>
          <w:p w:rsidR="00CE4C04" w:rsidRDefault="00CE4C04" w:rsidP="003E1DD5">
            <w:pPr>
              <w:spacing w:line="440" w:lineRule="exact"/>
              <w:jc w:val="center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意见</w:t>
            </w: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经公示，建议确定为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等次，推荐作为先进典型推荐人选（按照实际推荐情况填写，如不作推荐，本栏仅填写考核等次意见）。</w:t>
            </w:r>
          </w:p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公示期为：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日至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日。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4C04" w:rsidTr="003E1DD5">
        <w:trPr>
          <w:trHeight w:hRule="exact" w:val="2186"/>
        </w:trPr>
        <w:tc>
          <w:tcPr>
            <w:tcW w:w="1620" w:type="dxa"/>
            <w:vAlign w:val="center"/>
          </w:tcPr>
          <w:p w:rsidR="00CE4C04" w:rsidRDefault="00CE4C04" w:rsidP="003E1DD5">
            <w:pPr>
              <w:spacing w:line="440" w:lineRule="exact"/>
              <w:jc w:val="center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县（市、区）</w:t>
            </w:r>
          </w:p>
          <w:p w:rsidR="00CE4C04" w:rsidRDefault="00CE4C04" w:rsidP="003E1DD5">
            <w:pPr>
              <w:spacing w:line="440" w:lineRule="exact"/>
              <w:jc w:val="center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“三支一扶”办</w:t>
            </w:r>
          </w:p>
          <w:p w:rsidR="00CE4C04" w:rsidRDefault="00CE4C04" w:rsidP="003E1DD5">
            <w:pPr>
              <w:spacing w:line="440" w:lineRule="exact"/>
              <w:jc w:val="center"/>
              <w:rPr>
                <w:spacing w:val="-24"/>
                <w:sz w:val="24"/>
              </w:rPr>
            </w:pPr>
            <w:r>
              <w:rPr>
                <w:rFonts w:hint="eastAsia"/>
                <w:spacing w:val="-24"/>
                <w:sz w:val="24"/>
              </w:rPr>
              <w:t>意见</w:t>
            </w: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经公示，建议确定为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等次，推荐作为先进典型推荐人选（按照实际推荐情况填写，如不作推荐，本栏仅填写考核等次意见）。</w:t>
            </w:r>
          </w:p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公示期为：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日至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日。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CE4C04" w:rsidTr="003E1DD5">
        <w:trPr>
          <w:trHeight w:hRule="exact" w:val="2299"/>
        </w:trPr>
        <w:tc>
          <w:tcPr>
            <w:tcW w:w="1620" w:type="dxa"/>
            <w:vAlign w:val="center"/>
          </w:tcPr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设区市“三支一扶”办意见</w:t>
            </w:r>
          </w:p>
          <w:p w:rsidR="00CE4C04" w:rsidRDefault="00CE4C04" w:rsidP="003E1DD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7380" w:type="dxa"/>
            <w:gridSpan w:val="4"/>
            <w:vAlign w:val="center"/>
          </w:tcPr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经公示，建议确定为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等次，推荐作为先进典型推荐人选（按照实际推荐情况填写，如不作推荐，本栏仅填写考核等次意见）。</w:t>
            </w:r>
          </w:p>
          <w:p w:rsidR="00CE4C04" w:rsidRDefault="00CE4C04" w:rsidP="003E1DD5">
            <w:pPr>
              <w:spacing w:line="400" w:lineRule="exact"/>
              <w:ind w:firstLineChars="200" w:firstLine="47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公示期为：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　日至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　日。</w:t>
            </w:r>
          </w:p>
          <w:p w:rsidR="00CE4C04" w:rsidRDefault="00CE4C04" w:rsidP="003E1DD5">
            <w:pPr>
              <w:tabs>
                <w:tab w:val="left" w:pos="54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（盖章）</w:t>
            </w:r>
          </w:p>
          <w:p w:rsidR="00CE4C04" w:rsidRDefault="00CE4C04" w:rsidP="003E1DD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CE4C04" w:rsidRDefault="00CE4C04" w:rsidP="00CE4C04">
      <w:pPr>
        <w:spacing w:line="360" w:lineRule="exact"/>
        <w:ind w:left="476" w:hangingChars="200" w:hanging="476"/>
        <w:rPr>
          <w:sz w:val="24"/>
        </w:rPr>
        <w:sectPr w:rsidR="00CE4C04">
          <w:headerReference w:type="default" r:id="rId4"/>
          <w:footerReference w:type="even" r:id="rId5"/>
          <w:footerReference w:type="default" r:id="rId6"/>
          <w:pgSz w:w="11907" w:h="16840"/>
          <w:pgMar w:top="2155" w:right="1531" w:bottom="2098" w:left="1588" w:header="851" w:footer="1361" w:gutter="0"/>
          <w:cols w:space="720"/>
          <w:docGrid w:type="linesAndChars" w:linePitch="596" w:charSpace="-438"/>
        </w:sectPr>
      </w:pPr>
      <w:r>
        <w:rPr>
          <w:rFonts w:hint="eastAsia"/>
          <w:sz w:val="24"/>
        </w:rPr>
        <w:t>注：</w:t>
      </w:r>
      <w:r>
        <w:rPr>
          <w:sz w:val="24"/>
        </w:rPr>
        <w:t>此表一式四份，省、</w:t>
      </w:r>
      <w:r>
        <w:rPr>
          <w:rFonts w:hint="eastAsia"/>
          <w:sz w:val="24"/>
        </w:rPr>
        <w:t>设区</w:t>
      </w:r>
      <w:r>
        <w:rPr>
          <w:sz w:val="24"/>
        </w:rPr>
        <w:t>市</w:t>
      </w:r>
      <w:r>
        <w:rPr>
          <w:rFonts w:hint="eastAsia"/>
          <w:sz w:val="24"/>
        </w:rPr>
        <w:t>和</w:t>
      </w:r>
      <w:r>
        <w:rPr>
          <w:sz w:val="24"/>
        </w:rPr>
        <w:t>县（</w:t>
      </w:r>
      <w:r>
        <w:rPr>
          <w:rFonts w:hint="eastAsia"/>
          <w:sz w:val="24"/>
        </w:rPr>
        <w:t>市、</w:t>
      </w:r>
      <w:r>
        <w:rPr>
          <w:sz w:val="24"/>
        </w:rPr>
        <w:t>区）</w:t>
      </w:r>
      <w:r>
        <w:rPr>
          <w:rFonts w:hint="eastAsia"/>
          <w:sz w:val="24"/>
        </w:rPr>
        <w:t>“</w:t>
      </w:r>
      <w:r>
        <w:rPr>
          <w:sz w:val="24"/>
        </w:rPr>
        <w:t>三支一扶</w:t>
      </w:r>
      <w:r>
        <w:rPr>
          <w:rFonts w:hint="eastAsia"/>
          <w:sz w:val="24"/>
        </w:rPr>
        <w:t>”</w:t>
      </w:r>
      <w:r>
        <w:rPr>
          <w:sz w:val="24"/>
        </w:rPr>
        <w:t>办各一份，一份存入本人档案。</w:t>
      </w:r>
    </w:p>
    <w:p w:rsidR="00676B91" w:rsidRPr="00CE4C04" w:rsidRDefault="00676B91">
      <w:bookmarkStart w:id="0" w:name="_GoBack"/>
      <w:bookmarkEnd w:id="0"/>
    </w:p>
    <w:sectPr w:rsidR="00676B91" w:rsidRPr="00CE4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4F" w:rsidRDefault="00CE4C04">
    <w:pPr>
      <w:pStyle w:val="a3"/>
      <w:framePr w:wrap="around" w:vAnchor="text" w:hAnchor="margin" w:xAlign="outside" w:y="1"/>
      <w:ind w:leftChars="100" w:left="320" w:rightChars="100" w:right="320"/>
      <w:jc w:val="center"/>
      <w:rPr>
        <w:rStyle w:val="a7"/>
      </w:rPr>
    </w:pPr>
    <w:r>
      <w:rPr>
        <w:rStyle w:val="a7"/>
        <w:rFonts w:ascii="宋体" w:eastAsia="宋体" w:hint="eastAsia"/>
        <w:sz w:val="28"/>
      </w:rPr>
      <w:t>—</w:t>
    </w:r>
    <w:r>
      <w:rPr>
        <w:rStyle w:val="a7"/>
        <w:rFonts w:ascii="宋体" w:eastAsia="宋体" w:hint="eastAsia"/>
        <w:sz w:val="28"/>
      </w:rPr>
      <w:t xml:space="preserve"> </w:t>
    </w:r>
    <w:r>
      <w:rPr>
        <w:rFonts w:ascii="宋体" w:eastAsia="宋体" w:hint="eastAsia"/>
        <w:sz w:val="28"/>
      </w:rPr>
      <w:fldChar w:fldCharType="begin"/>
    </w:r>
    <w:r>
      <w:rPr>
        <w:rStyle w:val="a7"/>
        <w:rFonts w:ascii="宋体" w:eastAsia="宋体" w:hint="eastAsia"/>
        <w:sz w:val="28"/>
      </w:rPr>
      <w:instrText xml:space="preserve">PAGE  </w:instrText>
    </w:r>
    <w:r>
      <w:rPr>
        <w:rFonts w:ascii="宋体" w:eastAsia="宋体" w:hint="eastAsia"/>
        <w:sz w:val="28"/>
      </w:rPr>
      <w:fldChar w:fldCharType="separate"/>
    </w:r>
    <w:r>
      <w:rPr>
        <w:rStyle w:val="a7"/>
        <w:rFonts w:ascii="宋体" w:eastAsia="宋体"/>
        <w:sz w:val="28"/>
      </w:rPr>
      <w:t>6</w:t>
    </w:r>
    <w:r>
      <w:rPr>
        <w:rFonts w:ascii="宋体" w:eastAsia="宋体" w:hint="eastAsia"/>
        <w:sz w:val="28"/>
      </w:rPr>
      <w:fldChar w:fldCharType="end"/>
    </w:r>
    <w:r>
      <w:rPr>
        <w:rStyle w:val="a7"/>
        <w:rFonts w:ascii="宋体" w:eastAsia="宋体" w:hint="eastAsia"/>
        <w:sz w:val="28"/>
      </w:rPr>
      <w:t xml:space="preserve"> </w:t>
    </w:r>
    <w:r>
      <w:rPr>
        <w:rStyle w:val="a7"/>
        <w:rFonts w:ascii="宋体" w:eastAsia="宋体" w:hint="eastAsia"/>
        <w:sz w:val="28"/>
      </w:rPr>
      <w:t>—</w:t>
    </w:r>
  </w:p>
  <w:p w:rsidR="00B1514F" w:rsidRDefault="00CE4C0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4F" w:rsidRDefault="00CE4C04">
    <w:pPr>
      <w:pStyle w:val="a3"/>
      <w:framePr w:wrap="around" w:vAnchor="text" w:hAnchor="margin" w:xAlign="outside" w:y="1"/>
      <w:ind w:leftChars="100" w:left="320" w:rightChars="100" w:right="320"/>
      <w:jc w:val="center"/>
      <w:rPr>
        <w:rStyle w:val="a7"/>
      </w:rPr>
    </w:pPr>
    <w:r>
      <w:rPr>
        <w:rStyle w:val="a7"/>
        <w:rFonts w:ascii="宋体" w:eastAsia="宋体" w:hint="eastAsia"/>
        <w:sz w:val="28"/>
      </w:rPr>
      <w:t>—</w:t>
    </w:r>
    <w:r>
      <w:rPr>
        <w:rStyle w:val="a7"/>
        <w:rFonts w:ascii="宋体" w:eastAsia="宋体" w:hint="eastAsia"/>
        <w:sz w:val="28"/>
      </w:rPr>
      <w:t xml:space="preserve"> </w:t>
    </w:r>
    <w:r>
      <w:rPr>
        <w:rFonts w:ascii="宋体" w:eastAsia="宋体" w:hint="eastAsia"/>
        <w:sz w:val="28"/>
      </w:rPr>
      <w:fldChar w:fldCharType="begin"/>
    </w:r>
    <w:r>
      <w:rPr>
        <w:rStyle w:val="a7"/>
        <w:rFonts w:ascii="宋体" w:eastAsia="宋体" w:hint="eastAsia"/>
        <w:sz w:val="28"/>
      </w:rPr>
      <w:instrText xml:space="preserve">PAGE  </w:instrText>
    </w:r>
    <w:r>
      <w:rPr>
        <w:rFonts w:ascii="宋体" w:eastAsia="宋体" w:hint="eastAsia"/>
        <w:sz w:val="28"/>
      </w:rPr>
      <w:fldChar w:fldCharType="separate"/>
    </w:r>
    <w:r>
      <w:rPr>
        <w:rStyle w:val="a7"/>
        <w:rFonts w:ascii="宋体" w:eastAsia="宋体"/>
        <w:noProof/>
        <w:sz w:val="28"/>
      </w:rPr>
      <w:t>2</w:t>
    </w:r>
    <w:r>
      <w:rPr>
        <w:rFonts w:ascii="宋体" w:eastAsia="宋体" w:hint="eastAsia"/>
        <w:sz w:val="28"/>
      </w:rPr>
      <w:fldChar w:fldCharType="end"/>
    </w:r>
    <w:r>
      <w:rPr>
        <w:rStyle w:val="a7"/>
        <w:rFonts w:ascii="宋体" w:eastAsia="宋体" w:hint="eastAsia"/>
        <w:sz w:val="28"/>
      </w:rPr>
      <w:t xml:space="preserve"> </w:t>
    </w:r>
    <w:r>
      <w:rPr>
        <w:rStyle w:val="a7"/>
        <w:rFonts w:ascii="宋体" w:eastAsia="宋体" w:hint="eastAsia"/>
        <w:sz w:val="28"/>
      </w:rPr>
      <w:t>—</w:t>
    </w:r>
  </w:p>
  <w:p w:rsidR="00B1514F" w:rsidRDefault="00CE4C04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14F" w:rsidRDefault="00CE4C0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04"/>
    <w:rsid w:val="00676B91"/>
    <w:rsid w:val="00CE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D5288-8F85-4BD5-8A35-680B75F96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C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E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E4C04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rsid w:val="00CE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E4C04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basedOn w:val="a0"/>
    <w:rsid w:val="00CE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2020-04-23T02:35:00Z</dcterms:created>
  <dcterms:modified xsi:type="dcterms:W3CDTF">2020-04-23T02:37:00Z</dcterms:modified>
</cp:coreProperties>
</file>