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61" w:rsidRDefault="00DA1361" w:rsidP="00DA1361">
      <w:pPr>
        <w:spacing w:line="54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4</w:t>
      </w:r>
    </w:p>
    <w:p w:rsidR="00DA1361" w:rsidRDefault="00DA1361" w:rsidP="00DA1361">
      <w:pPr>
        <w:tabs>
          <w:tab w:val="center" w:pos="6979"/>
          <w:tab w:val="left" w:pos="11075"/>
        </w:tabs>
        <w:spacing w:line="54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福建省服务基层项目高校毕业生期满证书信息采集表</w:t>
      </w:r>
    </w:p>
    <w:p w:rsidR="00DA1361" w:rsidRDefault="00DA1361" w:rsidP="00DA1361">
      <w:pPr>
        <w:spacing w:line="540" w:lineRule="exact"/>
        <w:rPr>
          <w:rFonts w:ascii="仿宋_GB2312"/>
          <w:b/>
          <w:sz w:val="28"/>
          <w:szCs w:val="28"/>
        </w:rPr>
      </w:pPr>
      <w:r>
        <w:rPr>
          <w:rFonts w:hint="eastAsia"/>
          <w:sz w:val="28"/>
          <w:szCs w:val="28"/>
        </w:rPr>
        <w:t>填报单位（盖章）：</w:t>
      </w:r>
      <w:r>
        <w:rPr>
          <w:rFonts w:hint="eastAsia"/>
          <w:sz w:val="28"/>
          <w:szCs w:val="28"/>
        </w:rPr>
        <w:t xml:space="preserve">                                                     </w:t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14640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79"/>
        <w:gridCol w:w="651"/>
        <w:gridCol w:w="1324"/>
        <w:gridCol w:w="1077"/>
        <w:gridCol w:w="888"/>
        <w:gridCol w:w="888"/>
        <w:gridCol w:w="1280"/>
        <w:gridCol w:w="1208"/>
        <w:gridCol w:w="1237"/>
        <w:gridCol w:w="1033"/>
        <w:gridCol w:w="946"/>
        <w:gridCol w:w="1310"/>
        <w:gridCol w:w="1237"/>
      </w:tblGrid>
      <w:tr w:rsidR="00DA1361" w:rsidTr="003E1DD5">
        <w:trPr>
          <w:trHeight w:val="1400"/>
        </w:trPr>
        <w:tc>
          <w:tcPr>
            <w:tcW w:w="582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79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51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24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1077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入学前户籍所在（精确到县）</w:t>
            </w:r>
          </w:p>
        </w:tc>
        <w:tc>
          <w:tcPr>
            <w:tcW w:w="1208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服务起止年月</w:t>
            </w: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所在服务</w:t>
            </w:r>
          </w:p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县（区）</w:t>
            </w:r>
          </w:p>
        </w:tc>
        <w:tc>
          <w:tcPr>
            <w:tcW w:w="1033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</w:p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946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服务期满考核等次</w:t>
            </w:r>
          </w:p>
        </w:tc>
        <w:tc>
          <w:tcPr>
            <w:tcW w:w="1310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期满人员是否符合招募对象条件要求</w:t>
            </w: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服务地和服务单位是否符合招募要求</w:t>
            </w:r>
          </w:p>
        </w:tc>
      </w:tr>
      <w:tr w:rsidR="00DA1361" w:rsidTr="003E1DD5">
        <w:trPr>
          <w:trHeight w:hRule="exact" w:val="664"/>
        </w:trPr>
        <w:tc>
          <w:tcPr>
            <w:tcW w:w="582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651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DA1361" w:rsidTr="003E1DD5">
        <w:trPr>
          <w:trHeight w:hRule="exact" w:val="547"/>
        </w:trPr>
        <w:tc>
          <w:tcPr>
            <w:tcW w:w="582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651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DA1361" w:rsidTr="003E1DD5">
        <w:trPr>
          <w:trHeight w:hRule="exact" w:val="547"/>
        </w:trPr>
        <w:tc>
          <w:tcPr>
            <w:tcW w:w="582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651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DA1361" w:rsidTr="003E1DD5">
        <w:trPr>
          <w:trHeight w:hRule="exact" w:val="547"/>
        </w:trPr>
        <w:tc>
          <w:tcPr>
            <w:tcW w:w="582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651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DA1361" w:rsidTr="003E1DD5">
        <w:trPr>
          <w:trHeight w:hRule="exact" w:val="556"/>
        </w:trPr>
        <w:tc>
          <w:tcPr>
            <w:tcW w:w="582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651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8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33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310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DA1361" w:rsidRDefault="00DA1361" w:rsidP="003E1DD5">
            <w:pPr>
              <w:spacing w:line="540" w:lineRule="exact"/>
              <w:jc w:val="center"/>
              <w:rPr>
                <w:sz w:val="24"/>
              </w:rPr>
            </w:pPr>
          </w:p>
        </w:tc>
      </w:tr>
    </w:tbl>
    <w:p w:rsidR="00DA1361" w:rsidRDefault="00DA1361" w:rsidP="00DA1361">
      <w:pPr>
        <w:spacing w:line="400" w:lineRule="exact"/>
        <w:ind w:leftChars="-22" w:left="770" w:hangingChars="300" w:hanging="840"/>
        <w:rPr>
          <w:rFonts w:ascii="仿宋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</w:t>
      </w:r>
      <w:r>
        <w:rPr>
          <w:rFonts w:ascii="仿宋_GB2312"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期满人员是否符合招募对象条件要求</w:t>
      </w:r>
      <w:r>
        <w:rPr>
          <w:rFonts w:ascii="仿宋_GB2312" w:hint="eastAsia"/>
          <w:sz w:val="28"/>
          <w:szCs w:val="28"/>
        </w:rPr>
        <w:t>”和“</w:t>
      </w:r>
      <w:r>
        <w:rPr>
          <w:rFonts w:hint="eastAsia"/>
          <w:sz w:val="28"/>
          <w:szCs w:val="28"/>
        </w:rPr>
        <w:t>服务地和服务单位是否符合招募要求</w:t>
      </w:r>
      <w:r>
        <w:rPr>
          <w:rFonts w:ascii="仿宋_GB2312" w:hint="eastAsia"/>
          <w:sz w:val="28"/>
          <w:szCs w:val="28"/>
        </w:rPr>
        <w:t>”栏目由市级“三支一扶”计划填写。</w:t>
      </w:r>
    </w:p>
    <w:p w:rsidR="00DA1361" w:rsidRDefault="00DA1361" w:rsidP="00DA1361"/>
    <w:p w:rsidR="00676B91" w:rsidRPr="00DA1361" w:rsidRDefault="00676B91">
      <w:bookmarkStart w:id="0" w:name="_GoBack"/>
      <w:bookmarkEnd w:id="0"/>
    </w:p>
    <w:sectPr w:rsidR="00676B91" w:rsidRPr="00DA1361" w:rsidSect="00DA136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1"/>
    <w:rsid w:val="00676B91"/>
    <w:rsid w:val="00D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4A286-39AA-4C99-AFFA-C4430763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6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2020-04-23T02:36:00Z</dcterms:created>
  <dcterms:modified xsi:type="dcterms:W3CDTF">2020-04-23T02:37:00Z</dcterms:modified>
</cp:coreProperties>
</file>