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AB" w:rsidRDefault="002423AB" w:rsidP="002423AB">
      <w:pPr>
        <w:spacing w:line="6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2423AB" w:rsidRDefault="002423AB" w:rsidP="002423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各高校年度培训任务</w:t>
      </w:r>
      <w:r>
        <w:rPr>
          <w:rFonts w:ascii="方正小标宋简体" w:eastAsia="方正小标宋简体"/>
          <w:sz w:val="44"/>
          <w:szCs w:val="44"/>
        </w:rPr>
        <w:t>分解表</w:t>
      </w:r>
    </w:p>
    <w:p w:rsidR="002423AB" w:rsidRDefault="002423AB" w:rsidP="002423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4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4252"/>
        <w:gridCol w:w="1134"/>
        <w:gridCol w:w="2410"/>
      </w:tblGrid>
      <w:tr w:rsidR="002423AB" w:rsidTr="002423AB">
        <w:tc>
          <w:tcPr>
            <w:tcW w:w="993" w:type="dxa"/>
            <w:vAlign w:val="center"/>
          </w:tcPr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所在地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序号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高校名称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培训</w:t>
            </w:r>
          </w:p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人数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spacing w:line="4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备注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1700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福建师范大学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1700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福建农林大学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福建医科大学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福建中医药大学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福建工程学院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闽江学院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900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福建警察学院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9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福建江夏学院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750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10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福建商学院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750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int="eastAsia"/>
                <w:szCs w:val="32"/>
              </w:rPr>
              <w:t>福建技术师范学院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福州外语外贸学院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民办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阳光学院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民办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福州理工学院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民办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福州工商学院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民办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福州大学至诚学院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省属独立学院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福建师范大学协和学院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省属独立学院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福建农林大学金山学院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省属独立学院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9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福建船政交通职业学院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20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福建信息职业技术学院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福建农业职业技术学院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福建卫生职业技术学院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福建生物工程职业技术学院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福建幼儿师范高等专科学校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福建艺术职业学院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福建体育职业技术学院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闽江师范高等专科学校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9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福建华南女子职业学院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rPr>
          <w:trHeight w:val="90"/>
        </w:trPr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30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福州黎明职业技术学院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福州英华职业学院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福州科技职业技术学院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福州软件职业技术学院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福州墨尔本理工职业学院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部属公办高校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集美大学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厦门理工学院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厦门医学院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厦门工学院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厦门华厦学院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厦门大学嘉庚学院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900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省属独立学院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集美</w:t>
            </w:r>
            <w:proofErr w:type="gramStart"/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大学诚毅学院</w:t>
            </w:r>
            <w:proofErr w:type="gramEnd"/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700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省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独立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9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厦门海洋职业技术学院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省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公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10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厦门城市职业学院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厦门华天涉外职业技术学院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厦门兴才职业技术学院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厦门软件职业技术学院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厦门南洋职业学院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厦门东海职业技术学院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厦门安防科技职业学院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厦门演艺职业学院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闽南师范大学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漳州卫生职业学院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漳州城市职业学院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漳州科技职业学院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漳州理工职业学院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华侨大学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1450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部属公办高校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泉州师范学院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900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仰恩大学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闽南理工学院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泉州信息工程学院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闽南科技学院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本科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福建电力职业技术学院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黎明职业大学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9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泉州医学高等专科学校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10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泉州幼儿师范高等专科学校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泉州经贸职业技术学院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泉州工艺美术职业学院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泉州纺织服装职业学院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泉州华</w:t>
            </w:r>
            <w:proofErr w:type="gramStart"/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光职业</w:t>
            </w:r>
            <w:proofErr w:type="gramEnd"/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15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泉州职业技术大学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16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泉州海洋职业学院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17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泉州轻工职业学院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18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泉州工程职业技术学院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高职院校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三明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三明学院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福建水利电力职业技术学院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三明医学科技职业学院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莆田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莆田学院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750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湄洲湾</w:t>
            </w:r>
            <w:proofErr w:type="gramEnd"/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350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南平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武夷学院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800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福建林业职业技术学院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/>
                <w:kern w:val="0"/>
                <w:szCs w:val="32"/>
                <w:lang w:bidi="ar"/>
              </w:rPr>
              <w:t>省属公办高校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3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闽北职业技术学院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武夷山职业学院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100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民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办高</w:t>
            </w: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职院校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龙岩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龙岩学院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600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闽西职业技术学院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 w:val="restart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宁德</w:t>
            </w: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1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宁德师范学院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450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993" w:type="dxa"/>
            <w:vMerge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2</w:t>
            </w:r>
          </w:p>
        </w:tc>
        <w:tc>
          <w:tcPr>
            <w:tcW w:w="4252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宁德职业技术学院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等线" w:hint="eastAsia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  <w:lang w:bidi="ar"/>
              </w:rPr>
              <w:t>属公办高校</w:t>
            </w:r>
          </w:p>
        </w:tc>
      </w:tr>
      <w:tr w:rsidR="002423AB" w:rsidTr="002423AB">
        <w:tc>
          <w:tcPr>
            <w:tcW w:w="5954" w:type="dxa"/>
            <w:gridSpan w:val="3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总  计</w:t>
            </w:r>
          </w:p>
        </w:tc>
        <w:tc>
          <w:tcPr>
            <w:tcW w:w="1134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  <w:r>
              <w:rPr>
                <w:rFonts w:ascii="仿宋_GB2312" w:hAnsi="宋体" w:cs="宋体" w:hint="eastAsia"/>
                <w:kern w:val="0"/>
                <w:szCs w:val="32"/>
                <w:lang w:bidi="ar"/>
              </w:rPr>
              <w:t>46000</w:t>
            </w:r>
          </w:p>
        </w:tc>
        <w:tc>
          <w:tcPr>
            <w:tcW w:w="2410" w:type="dxa"/>
            <w:vAlign w:val="center"/>
          </w:tcPr>
          <w:p w:rsidR="002423AB" w:rsidRDefault="002423AB" w:rsidP="00131D96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  <w:lang w:bidi="ar"/>
              </w:rPr>
            </w:pPr>
          </w:p>
        </w:tc>
      </w:tr>
    </w:tbl>
    <w:p w:rsidR="002423AB" w:rsidRDefault="002423AB" w:rsidP="002423AB">
      <w:pPr>
        <w:spacing w:line="600" w:lineRule="exact"/>
        <w:rPr>
          <w:rFonts w:ascii="仿宋_GB2312" w:hAnsi="仿宋_GB2312" w:cs="仿宋_GB2312"/>
          <w:b/>
          <w:sz w:val="24"/>
        </w:rPr>
      </w:pPr>
    </w:p>
    <w:p w:rsidR="0093391A" w:rsidRDefault="0093391A"/>
    <w:sectPr w:rsidR="0093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AB"/>
    <w:rsid w:val="002423AB"/>
    <w:rsid w:val="009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BEFF-3CCB-4025-B5E1-C71AC8E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A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423AB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2020-05-06T02:47:00Z</dcterms:created>
  <dcterms:modified xsi:type="dcterms:W3CDTF">2020-05-06T02:48:00Z</dcterms:modified>
</cp:coreProperties>
</file>