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黑体" w:cs="方正小标宋简体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人社部门求职创业补贴工作联系方式</w:t>
      </w:r>
    </w:p>
    <w:tbl>
      <w:tblPr>
        <w:tblStyle w:val="7"/>
        <w:tblpPr w:leftFromText="180" w:rightFromText="180" w:vertAnchor="text" w:horzAnchor="page" w:tblpX="1320" w:tblpY="539"/>
        <w:tblOverlap w:val="never"/>
        <w:tblW w:w="14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85"/>
        <w:gridCol w:w="1685"/>
        <w:gridCol w:w="1690"/>
        <w:gridCol w:w="5715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地市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经办机构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传真号码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联系地址/邮箱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省大中专毕业生就业工作中心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0591-87565225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bys@rst.fujian.gov.cn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省技工教育中心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0591-87525543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jgjyyjs@rst.fujian.gov.cn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福州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0591-83853051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0591-83332124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福州市鼓楼区古田路128号劳动大厦2楼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厦门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0592-5396591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0592-5396666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厦门市思明区湖滨东路319号C座2楼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漳州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0596-2032927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漳州市芗城区博爱西道1号上江名都D栋8楼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泉州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0595-28133660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0595-22377625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泉州市东海大厦行政服务中心B楼10楼1003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莆田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莆田市人社局就业科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0594-2289933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0594-229239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莆田市城厢区龙桥街道莆田市人民政府办公楼1号楼651室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三明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0598-7506808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三明市三元区列东街1021号社保大楼3楼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龙岩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龙岩市公共就业和人才服务中心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0597-3298289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龙岩市新罗区金融中心B2栋农业银行14楼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南平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0599-8858560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0599-8846373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南平市建阳区童游街道翠屏路2号南平市行政服务中心三楼北区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宁德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宁德市毕业生就业指导中心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宁德市蕉城南路42号劳动大厦4楼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平潭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平潭综合实验区社会事业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0591-38918918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平潭综合实验区金井湾大道商务营运中心3号楼9层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350400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Times New Roman" w:eastAsia="黑体" w:cs="仿宋_GB2312"/>
          <w:b/>
          <w:bCs w:val="0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毕业生求职创业补贴申请统计表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填报学校（盖章）：                          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填报日期：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7"/>
        <w:tblW w:w="1324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34"/>
        <w:gridCol w:w="720"/>
        <w:gridCol w:w="900"/>
        <w:gridCol w:w="689"/>
        <w:gridCol w:w="735"/>
        <w:gridCol w:w="630"/>
        <w:gridCol w:w="646"/>
        <w:gridCol w:w="900"/>
        <w:gridCol w:w="900"/>
        <w:gridCol w:w="900"/>
        <w:gridCol w:w="900"/>
        <w:gridCol w:w="8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本届毕业生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中专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填表人（必填）：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联系电话（必填）：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注：1.本表由院校负责填写，需同时报送纸质版和电子版；2.“学历”栏，技工院校毕业生和特殊教育院校职业教育类毕业生填“其他”栏目</w:t>
      </w:r>
    </w:p>
    <w:p>
      <w:pP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8" w:right="1588" w:bottom="1588" w:left="2098" w:header="851" w:footer="1361" w:gutter="0"/>
          <w:pgNumType w:fmt="numberInDash" w:start="1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（高校毕业生）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7"/>
        <w:tblW w:w="13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839"/>
        <w:gridCol w:w="780"/>
        <w:gridCol w:w="5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（中专毕业生和特殊教育院校职业教育类毕业生）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7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950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2L7pvKcBAAA/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wordWrap w:val="0"/>
                              <w:spacing w:before="0" w:beforeAutospacing="0" w:after="0" w:afterAutospacing="0"/>
                              <w:ind w:left="0" w:right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97WGhagB&#10;AAA/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wordWrap w:val="0"/>
                        <w:spacing w:before="0" w:beforeAutospacing="0" w:after="0" w:afterAutospacing="0"/>
                        <w:ind w:left="0" w:right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745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VJeh1wAA&#10;AAwBAAAPAAAAAAAAAAEAIAAAACIAAABkcnMvZG93bnJldi54bWxQSwECFAAUAAAACACHTuJAYp/y&#10;juYBAACy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hint="eastAsia" w:ascii="仿宋_GB2312" w:hAnsi="Times New Roman" w:eastAsia="仿宋_GB2312" w:cs="Times New Roman"/>
          <w:spacing w:val="-6"/>
          <w:kern w:val="2"/>
          <w:sz w:val="32"/>
          <w:szCs w:val="24"/>
          <w:lang w:val="en-US" w:eastAsia="zh-CN" w:bidi="ar"/>
        </w:rPr>
        <w:sectPr>
          <w:pgSz w:w="16838" w:h="11906" w:orient="landscape"/>
          <w:pgMar w:top="1418" w:right="1588" w:bottom="1588" w:left="209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（技工院校毕业生）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7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spacing w:line="596" w:lineRule="exact"/>
        <w:ind w:firstLine="0" w:firstLineChars="0"/>
        <w:textAlignment w:val="top"/>
        <w:outlineLvl w:val="0"/>
        <w:rPr>
          <w:rFonts w:hint="eastAsia" w:ascii="仿宋_GB2312" w:hAnsi="Times New Roman" w:cs="Times New Roman"/>
          <w:spacing w:val="-6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>和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省技工教育中心（需同时报送纸质版和电子版）</w:t>
      </w:r>
    </w:p>
    <w:p>
      <w:pPr>
        <w:spacing w:line="596" w:lineRule="exact"/>
        <w:textAlignment w:val="top"/>
        <w:rPr>
          <w:rFonts w:hint="eastAsia" w:ascii="仿宋_GB2312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 w:hAnsi="Times New Roman" w:cs="Times New Roman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 w:hAnsi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z-index:251666432;mso-width-relative:page;mso-height-relative:page;" filled="f" stroked="f" coordsize="21600,21600" o:gfxdata="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7EzPvZAAAADAEAAA8AAAAAAAAA&#10;AQAgAAAAIgAAAGRycy9kb3ducmV2LnhtbFBLAQIUABQAAAAIAIdO4kAnHLasngEAACY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 w:hAnsi="Times New Roman" w:cs="Times New Roman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 w:hAnsi="Times New Roman" w:cs="Times New Roman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毕业生申请求职创业补贴操作注意事项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1.请通过电脑登录报名，暂不支持手机、ipd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等移动端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申请，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请勿多人共用同一浏览器进行申请，造成申请信息覆盖。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2.建议使用360浏览器的极速模式或谷歌浏览器；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3.注册个人基本信息和填报求职创业补贴申请页面信息时，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请通过下拉选项选择所在院校名称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核对院校名称及院校代码无误，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确保申请信息提交到所在院校进行审核；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4.核对填报的信息是否完整准确，点击“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保存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”后，需点击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“提交申请”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申报有效。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lang w:val="en-US" w:eastAsia="zh-CN"/>
        </w:rPr>
        <w:sectPr>
          <w:pgSz w:w="11906" w:h="16838"/>
          <w:pgMar w:top="1588" w:right="1588" w:bottom="2098" w:left="141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lang w:val="en-US" w:eastAsia="zh-CN" w:bidi="ar"/>
        </w:rPr>
        <w:t>毕业生求职创业补贴申请审核流程图</w:t>
      </w:r>
    </w:p>
    <w:p>
      <w:pPr>
        <w:spacing w:line="240" w:lineRule="auto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drawing>
          <wp:inline distT="0" distB="0" distL="114300" distR="114300">
            <wp:extent cx="5645150" cy="5128260"/>
            <wp:effectExtent l="0" t="0" r="12700" b="15240"/>
            <wp:docPr id="15" name="图片 1" descr="未命名文件 (2024届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未命名文件 (2024届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8" name="文本框 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8486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o3ykmKcBAAA/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6" name="文本框 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2022年8月25日翻印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8384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6N/fNkAAAAN&#10;AQAADwAAAAAAAAABACAAAAAiAAAAZHJzL2Rvd25yZXYueG1sUEsBAhQAFAAAAAgAh07iQOEJbS+p&#10;AQAAPw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2022年8月25日翻印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9" name="直接连接符 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8281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VJeh1wAA&#10;AAwBAAAPAAAAAAAAAAEAIAAAACIAAABkcnMvZG93bnJldi54bWxQSwECFAAUAAAACACHTuJAizkD&#10;AOYBAACy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7" name="文本框 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360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fSTEEowEAADE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0" name="文本框 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257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+jf3zZAAAADQEAAA8A&#10;AAAAAAAAAQAgAAAAIgAAAGRycy9kb3ducmV2LnhtbFBLAQIUABQAAAAIAIdO4kDIkMlCpAEAADE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1" name="直接连接符 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1552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lSXodcAAAAMAQAA&#10;DwAAAAAAAAABACAAAAAiAAAAZHJzL2Rvd25yZXYueG1sUEsBAhQAFAAAAAgAh07iQDNmR1XhAQAA&#10;pA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p>
      <w:bookmarkStart w:id="0" w:name="_GoBack"/>
      <w:bookmarkEnd w:id="0"/>
    </w:p>
    <w:sectPr>
      <w:pgSz w:w="11906" w:h="16838"/>
      <w:pgMar w:top="2098" w:right="1418" w:bottom="1588" w:left="1588" w:header="851" w:footer="1361" w:gutter="0"/>
      <w:pgNumType w:fmt="numberInDash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4191"/>
    <w:rsid w:val="556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2023-08-25T04:31:00Z</dcterms:created>
  <dc:creator>hjy</dc:creator>
  <cp:lastModifiedBy>hjy</cp:lastModifiedBy>
  <dcterms:modified xsi:type="dcterms:W3CDTF">2023-08-25T04:33:36Z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