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黑体" w:hAnsi="黑体" w:eastAsia="黑体" w:cs="黑体"/>
          <w:w w:val="9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100"/>
        </w:rPr>
        <w:t>附件1</w:t>
      </w:r>
      <w:r>
        <w:rPr>
          <w:rFonts w:hint="eastAsia" w:ascii="黑体" w:hAnsi="黑体" w:eastAsia="黑体" w:cs="黑体"/>
          <w:w w:val="100"/>
          <w:lang w:val="en-US" w:eastAsia="zh-CN"/>
        </w:rPr>
        <w:t xml:space="preserve"> </w:t>
      </w:r>
      <w:r>
        <w:rPr>
          <w:rFonts w:hint="eastAsia" w:ascii="黑体" w:hAnsi="黑体" w:eastAsia="黑体" w:cs="黑体"/>
          <w:w w:val="90"/>
          <w:lang w:val="en-US" w:eastAsia="zh-CN"/>
        </w:rPr>
        <w:t xml:space="preserve">  </w:t>
      </w:r>
    </w:p>
    <w:p>
      <w:pPr>
        <w:widowControl/>
        <w:spacing w:line="580" w:lineRule="exact"/>
        <w:jc w:val="both"/>
        <w:rPr>
          <w:rFonts w:hint="eastAsia" w:ascii="仿宋" w:eastAsia="仿宋"/>
          <w:w w:val="90"/>
          <w:lang w:val="en-US" w:eastAsia="zh-CN"/>
        </w:rPr>
      </w:pPr>
      <w:r>
        <w:rPr>
          <w:rFonts w:hint="eastAsia" w:ascii="仿宋" w:eastAsia="仿宋"/>
          <w:w w:val="90"/>
          <w:lang w:val="en-US" w:eastAsia="zh-CN"/>
        </w:rPr>
        <w:t xml:space="preserve">   </w:t>
      </w:r>
    </w:p>
    <w:p>
      <w:pPr>
        <w:widowControl/>
        <w:spacing w:line="580" w:lineRule="exact"/>
        <w:ind w:firstLine="0" w:firstLineChars="0"/>
        <w:jc w:val="center"/>
        <w:rPr>
          <w:rFonts w:hint="eastAsia" w:ascii="黑体" w:eastAsia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福建省人力资源社会保障</w:t>
      </w:r>
      <w:r>
        <w:rPr>
          <w:rFonts w:hint="eastAsia" w:ascii="黑体" w:eastAsia="黑体"/>
          <w:bCs/>
          <w:color w:val="000000"/>
          <w:kern w:val="0"/>
          <w:sz w:val="44"/>
          <w:szCs w:val="44"/>
        </w:rPr>
        <w:t>重大行政执法</w:t>
      </w:r>
    </w:p>
    <w:p>
      <w:pPr>
        <w:widowControl/>
        <w:spacing w:line="580" w:lineRule="exact"/>
        <w:ind w:firstLine="0" w:firstLineChars="0"/>
        <w:jc w:val="center"/>
        <w:rPr>
          <w:rFonts w:hint="eastAsia" w:ascii="黑体" w:eastAsia="黑体"/>
          <w:color w:val="000000"/>
          <w:kern w:val="0"/>
          <w:sz w:val="21"/>
          <w:szCs w:val="21"/>
          <w:lang w:eastAsia="zh-CN"/>
        </w:rPr>
      </w:pPr>
      <w:r>
        <w:rPr>
          <w:rFonts w:hint="eastAsia" w:ascii="黑体" w:eastAsia="黑体"/>
          <w:bCs/>
          <w:color w:val="000000"/>
          <w:kern w:val="0"/>
          <w:sz w:val="44"/>
          <w:szCs w:val="44"/>
        </w:rPr>
        <w:t>决定法制审核</w:t>
      </w:r>
      <w:r>
        <w:rPr>
          <w:rFonts w:hint="eastAsia" w:ascii="黑体" w:eastAsia="黑体"/>
          <w:bCs/>
          <w:color w:val="000000"/>
          <w:kern w:val="0"/>
          <w:sz w:val="44"/>
          <w:szCs w:val="44"/>
          <w:lang w:eastAsia="zh-CN"/>
        </w:rPr>
        <w:t>移送函</w:t>
      </w:r>
    </w:p>
    <w:p>
      <w:pPr>
        <w:widowControl/>
        <w:spacing w:line="580" w:lineRule="exact"/>
        <w:jc w:val="center"/>
        <w:rPr>
          <w:rFonts w:hint="eastAsia" w:ascii="仿宋" w:eastAsia="仿宋"/>
          <w:color w:val="000000"/>
          <w:kern w:val="0"/>
          <w:u w:val="single"/>
          <w:lang w:val="en-US" w:eastAsia="zh-CN"/>
        </w:rPr>
      </w:pPr>
      <w:r>
        <w:rPr>
          <w:rFonts w:hint="eastAsia" w:ascii="仿宋" w:eastAsia="仿宋"/>
          <w:color w:val="000000"/>
          <w:kern w:val="0"/>
        </w:rPr>
        <w:t>（</w:t>
      </w:r>
      <w:r>
        <w:rPr>
          <w:rFonts w:hint="eastAsia" w:ascii="仿宋" w:eastAsia="仿宋"/>
          <w:color w:val="000000"/>
          <w:kern w:val="0"/>
          <w:lang w:eastAsia="zh-CN"/>
        </w:rPr>
        <w:t>参考</w:t>
      </w:r>
      <w:r>
        <w:rPr>
          <w:rFonts w:hint="eastAsia" w:ascii="仿宋" w:eastAsia="仿宋"/>
          <w:color w:val="000000"/>
          <w:kern w:val="0"/>
        </w:rPr>
        <w:t>格式</w:t>
      </w:r>
      <w:r>
        <w:rPr>
          <w:rFonts w:hint="eastAsia" w:ascii="仿宋" w:eastAsia="仿宋"/>
          <w:color w:val="000000"/>
          <w:kern w:val="0"/>
          <w:lang w:eastAsia="zh-CN"/>
        </w:rPr>
        <w:t>，供执法承办机构使用</w:t>
      </w:r>
      <w:r>
        <w:rPr>
          <w:rFonts w:hint="eastAsia" w:ascii="仿宋" w:eastAsia="仿宋"/>
          <w:color w:val="000000"/>
          <w:kern w:val="0"/>
        </w:rPr>
        <w:t>）</w:t>
      </w:r>
    </w:p>
    <w:p>
      <w:pPr>
        <w:widowControl/>
        <w:spacing w:line="540" w:lineRule="atLeast"/>
        <w:jc w:val="left"/>
        <w:rPr>
          <w:rFonts w:hint="eastAsia" w:ascii="仿宋" w:eastAsia="仿宋"/>
          <w:color w:val="000000"/>
          <w:kern w:val="0"/>
          <w:u w:val="none"/>
          <w:lang w:val="en-US" w:eastAsia="zh-CN"/>
        </w:rPr>
      </w:pPr>
      <w:r>
        <w:rPr>
          <w:rFonts w:hint="eastAsia" w:ascii="仿宋" w:eastAsia="仿宋"/>
          <w:color w:val="000000"/>
          <w:kern w:val="0"/>
          <w:u w:val="single"/>
          <w:lang w:val="en-US" w:eastAsia="zh-CN"/>
        </w:rPr>
        <w:t xml:space="preserve">              </w:t>
      </w:r>
      <w:r>
        <w:rPr>
          <w:rFonts w:hint="eastAsia" w:ascii="仿宋" w:eastAsia="仿宋"/>
          <w:color w:val="000000"/>
          <w:kern w:val="0"/>
          <w:u w:val="none"/>
          <w:lang w:val="en-US" w:eastAsia="zh-CN"/>
        </w:rPr>
        <w:t>：</w:t>
      </w:r>
    </w:p>
    <w:p>
      <w:pPr>
        <w:widowControl/>
        <w:spacing w:line="540" w:lineRule="atLeast"/>
        <w:jc w:val="left"/>
        <w:rPr>
          <w:rFonts w:hint="eastAsia" w:ascii="仿宋" w:eastAsia="仿宋"/>
          <w:color w:val="000000"/>
          <w:kern w:val="0"/>
        </w:rPr>
      </w:pPr>
    </w:p>
    <w:p>
      <w:pPr>
        <w:widowControl/>
        <w:spacing w:line="540" w:lineRule="atLeast"/>
        <w:ind w:firstLine="640"/>
        <w:jc w:val="left"/>
        <w:rPr>
          <w:rFonts w:hint="eastAsia" w:ascii="仿宋" w:eastAsia="仿宋"/>
          <w:color w:val="000000"/>
          <w:kern w:val="0"/>
        </w:rPr>
      </w:pPr>
      <w:r>
        <w:rPr>
          <w:rFonts w:hint="eastAsia" w:ascii="仿宋" w:eastAsia="仿宋"/>
          <w:color w:val="000000"/>
          <w:kern w:val="0"/>
        </w:rPr>
        <w:t>本</w:t>
      </w:r>
      <w:r>
        <w:rPr>
          <w:rFonts w:hint="eastAsia" w:ascii="仿宋" w:eastAsia="仿宋"/>
          <w:color w:val="000000"/>
          <w:kern w:val="0"/>
          <w:lang w:eastAsia="zh-CN"/>
        </w:rPr>
        <w:t>机构拟</w:t>
      </w:r>
      <w:r>
        <w:rPr>
          <w:rFonts w:hint="eastAsia" w:ascii="仿宋" w:eastAsia="仿宋"/>
          <w:color w:val="000000"/>
          <w:kern w:val="0"/>
        </w:rPr>
        <w:t>对XX(行政相对人）作出的XX</w:t>
      </w:r>
      <w:r>
        <w:rPr>
          <w:rFonts w:hint="eastAsia" w:ascii="仿宋" w:eastAsia="仿宋"/>
          <w:color w:val="000000"/>
          <w:kern w:val="0"/>
          <w:lang w:eastAsia="zh-CN"/>
        </w:rPr>
        <w:t>号行政执法</w:t>
      </w:r>
      <w:r>
        <w:rPr>
          <w:rFonts w:hint="eastAsia" w:ascii="仿宋" w:eastAsia="仿宋"/>
          <w:color w:val="000000"/>
          <w:kern w:val="0"/>
        </w:rPr>
        <w:t>决定</w:t>
      </w:r>
      <w:r>
        <w:rPr>
          <w:rFonts w:hint="eastAsia" w:ascii="仿宋" w:eastAsia="仿宋"/>
          <w:color w:val="000000"/>
          <w:kern w:val="0"/>
          <w:lang w:eastAsia="zh-CN"/>
        </w:rPr>
        <w:t>（执法案件类型），</w:t>
      </w:r>
      <w:r>
        <w:rPr>
          <w:rFonts w:hint="eastAsia" w:ascii="仿宋" w:eastAsia="仿宋"/>
          <w:color w:val="000000"/>
          <w:kern w:val="0"/>
        </w:rPr>
        <w:t>现根据《</w:t>
      </w:r>
      <w:r>
        <w:rPr>
          <w:rFonts w:hint="eastAsia" w:ascii="仿宋" w:eastAsia="仿宋"/>
          <w:color w:val="000000"/>
          <w:kern w:val="0"/>
          <w:lang w:eastAsia="zh-CN"/>
        </w:rPr>
        <w:t>福建省</w:t>
      </w:r>
      <w:r>
        <w:rPr>
          <w:rFonts w:hint="eastAsia" w:ascii="仿宋" w:eastAsia="仿宋"/>
          <w:color w:val="000000"/>
          <w:kern w:val="0"/>
        </w:rPr>
        <w:t>人力资源和社会保障重大行政执法决定法制审核办法》规定，</w:t>
      </w:r>
      <w:r>
        <w:rPr>
          <w:rFonts w:hint="eastAsia" w:ascii="仿宋" w:eastAsia="仿宋"/>
          <w:color w:val="000000"/>
          <w:kern w:val="0"/>
          <w:lang w:eastAsia="zh-CN"/>
        </w:rPr>
        <w:t>将有关材料及案卷移送</w:t>
      </w:r>
      <w:r>
        <w:rPr>
          <w:rFonts w:hint="eastAsia" w:ascii="仿宋" w:eastAsia="仿宋"/>
          <w:color w:val="000000"/>
          <w:kern w:val="0"/>
        </w:rPr>
        <w:t>你处法制审核。</w:t>
      </w:r>
    </w:p>
    <w:p>
      <w:pPr>
        <w:widowControl/>
        <w:spacing w:line="540" w:lineRule="atLeast"/>
        <w:ind w:firstLine="640"/>
        <w:jc w:val="left"/>
        <w:rPr>
          <w:rFonts w:hint="eastAsia" w:ascii="仿宋" w:eastAsia="仿宋"/>
          <w:color w:val="000000"/>
          <w:kern w:val="0"/>
          <w:sz w:val="21"/>
          <w:szCs w:val="21"/>
        </w:rPr>
      </w:pPr>
    </w:p>
    <w:p>
      <w:pPr>
        <w:widowControl/>
        <w:spacing w:line="540" w:lineRule="atLeast"/>
        <w:ind w:firstLine="640" w:firstLineChars="200"/>
        <w:rPr>
          <w:rFonts w:hint="eastAsia" w:ascii="仿宋" w:eastAsia="仿宋"/>
          <w:color w:val="000000"/>
          <w:kern w:val="0"/>
        </w:rPr>
      </w:pPr>
      <w:r>
        <w:rPr>
          <w:rFonts w:hint="eastAsia" w:ascii="仿宋" w:eastAsia="仿宋"/>
          <w:color w:val="000000"/>
          <w:kern w:val="0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1.提请对重大执法行为法制审核的</w:t>
      </w:r>
      <w:r>
        <w:rPr>
          <w:rFonts w:hint="eastAsia" w:ascii="仿宋_GB2312" w:hAnsi="仿宋_GB2312" w:eastAsia="仿宋_GB2312" w:cs="仿宋_GB2312"/>
          <w:lang w:val="en-US" w:eastAsia="zh-CN"/>
        </w:rPr>
        <w:t>情况说明（含基本案情、执法人员资格、调查取证</w:t>
      </w:r>
      <w:r>
        <w:rPr>
          <w:rFonts w:hint="eastAsia" w:ascii="仿宋_GB2312" w:hAnsi="仿宋_GB2312" w:cs="仿宋_GB231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适用法律法规</w:t>
      </w:r>
      <w:r>
        <w:rPr>
          <w:rFonts w:hint="eastAsia" w:ascii="仿宋_GB2312" w:hAnsi="仿宋_GB2312" w:cs="仿宋_GB231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等）；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>拟作出的重大行政执法决定</w:t>
      </w:r>
      <w:r>
        <w:rPr>
          <w:rFonts w:hint="eastAsia" w:ascii="仿宋_GB2312" w:hAnsi="仿宋_GB2312" w:cs="仿宋_GB2312"/>
          <w:lang w:val="en-US" w:eastAsia="zh-CN"/>
        </w:rPr>
        <w:t>文书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； </w:t>
      </w:r>
    </w:p>
    <w:p>
      <w:pPr>
        <w:widowControl w:val="0"/>
        <w:numPr>
          <w:ilvl w:val="0"/>
          <w:numId w:val="0"/>
        </w:numPr>
        <w:spacing w:line="240" w:lineRule="auto"/>
        <w:ind w:leftChars="200"/>
        <w:rPr>
          <w:rFonts w:hint="eastAsia" w:ascii="仿宋" w:eastAsia="仿宋"/>
          <w:color w:val="000000"/>
          <w:kern w:val="0"/>
          <w:sz w:val="21"/>
          <w:szCs w:val="21"/>
        </w:rPr>
      </w:pPr>
      <w:r>
        <w:rPr>
          <w:rFonts w:hint="eastAsia" w:ascii="仿宋_GB2312" w:hAnsi="仿宋_GB2312" w:cs="仿宋_GB2312"/>
          <w:lang w:val="en-US" w:eastAsia="zh-CN"/>
        </w:rPr>
        <w:t>3.案卷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材料； </w:t>
      </w:r>
    </w:p>
    <w:p>
      <w:pPr>
        <w:widowControl/>
        <w:spacing w:line="540" w:lineRule="atLeast"/>
        <w:rPr>
          <w:rFonts w:hint="eastAsia" w:ascii="仿宋" w:eastAsia="仿宋"/>
          <w:color w:val="000000"/>
          <w:kern w:val="0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</w:rPr>
        <w:t>                               </w:t>
      </w:r>
      <w:r>
        <w:rPr>
          <w:rFonts w:hint="eastAsia" w:ascii="宋体" w:eastAsia="宋体" w:cs="宋体"/>
          <w:color w:val="000000"/>
          <w:kern w:val="0"/>
          <w:lang w:val="en-US" w:eastAsia="zh-CN"/>
        </w:rPr>
        <w:t xml:space="preserve">      </w:t>
      </w:r>
      <w:r>
        <w:rPr>
          <w:rFonts w:hint="eastAsia" w:ascii="仿宋" w:eastAsia="仿宋"/>
          <w:color w:val="000000"/>
          <w:kern w:val="0"/>
        </w:rPr>
        <w:t xml:space="preserve"> </w:t>
      </w:r>
      <w:r>
        <w:rPr>
          <w:rFonts w:hint="eastAsia" w:ascii="仿宋" w:eastAsia="仿宋"/>
          <w:color w:val="000000"/>
          <w:kern w:val="0"/>
          <w:lang w:val="en-US" w:eastAsia="zh-CN"/>
        </w:rPr>
        <w:t xml:space="preserve">     </w:t>
      </w:r>
    </w:p>
    <w:p>
      <w:pPr>
        <w:widowControl/>
        <w:spacing w:line="540" w:lineRule="atLeast"/>
        <w:rPr>
          <w:rFonts w:hint="eastAsia" w:ascii="仿宋" w:eastAsia="仿宋"/>
          <w:color w:val="000000"/>
          <w:kern w:val="0"/>
          <w:lang w:val="en-US" w:eastAsia="zh-CN"/>
        </w:rPr>
      </w:pPr>
    </w:p>
    <w:p>
      <w:pPr>
        <w:widowControl/>
        <w:spacing w:line="540" w:lineRule="atLeast"/>
        <w:ind w:firstLine="5440" w:firstLineChars="1700"/>
        <w:rPr>
          <w:rFonts w:hint="eastAsia" w:ascii="仿宋" w:eastAsia="仿宋"/>
          <w:color w:val="000000"/>
          <w:kern w:val="0"/>
          <w:sz w:val="21"/>
          <w:szCs w:val="21"/>
        </w:rPr>
      </w:pPr>
      <w:r>
        <w:rPr>
          <w:rFonts w:hint="eastAsia" w:ascii="仿宋" w:eastAsia="仿宋"/>
          <w:color w:val="000000"/>
          <w:kern w:val="0"/>
        </w:rPr>
        <w:t>执法</w:t>
      </w:r>
      <w:r>
        <w:rPr>
          <w:rFonts w:hint="eastAsia" w:ascii="仿宋" w:eastAsia="仿宋"/>
          <w:color w:val="000000"/>
          <w:kern w:val="0"/>
          <w:lang w:eastAsia="zh-CN"/>
        </w:rPr>
        <w:t>承办</w:t>
      </w:r>
      <w:r>
        <w:rPr>
          <w:rFonts w:hint="eastAsia" w:ascii="仿宋" w:eastAsia="仿宋"/>
          <w:color w:val="000000"/>
          <w:kern w:val="0"/>
        </w:rPr>
        <w:t>机构（公章）</w:t>
      </w:r>
    </w:p>
    <w:p>
      <w:pPr>
        <w:widowControl/>
        <w:spacing w:line="540" w:lineRule="atLeast"/>
        <w:ind w:firstLine="6400" w:firstLineChars="2000"/>
        <w:rPr>
          <w:rFonts w:hint="eastAsia" w:ascii="仿宋" w:eastAsia="仿宋"/>
          <w:color w:val="000000"/>
          <w:kern w:val="0"/>
        </w:rPr>
      </w:pPr>
      <w:r>
        <w:rPr>
          <w:rFonts w:hint="eastAsia" w:ascii="宋体" w:eastAsia="宋体" w:cs="宋体"/>
          <w:color w:val="000000"/>
          <w:kern w:val="0"/>
        </w:rPr>
        <w:t> </w:t>
      </w:r>
      <w:r>
        <w:rPr>
          <w:rFonts w:hint="eastAsia" w:ascii="仿宋" w:eastAsia="仿宋"/>
          <w:color w:val="000000"/>
          <w:kern w:val="0"/>
        </w:rPr>
        <w:t>年</w:t>
      </w:r>
      <w:r>
        <w:rPr>
          <w:rFonts w:hint="eastAsia" w:ascii="宋体" w:eastAsia="宋体" w:cs="宋体"/>
          <w:color w:val="000000"/>
          <w:kern w:val="0"/>
        </w:rPr>
        <w:t>   </w:t>
      </w:r>
      <w:r>
        <w:rPr>
          <w:rFonts w:hint="eastAsia" w:ascii="仿宋" w:eastAsia="仿宋"/>
          <w:color w:val="000000"/>
          <w:kern w:val="0"/>
        </w:rPr>
        <w:t xml:space="preserve"> 月</w:t>
      </w:r>
      <w:r>
        <w:rPr>
          <w:rFonts w:hint="eastAsia" w:ascii="宋体" w:eastAsia="宋体" w:cs="宋体"/>
          <w:color w:val="000000"/>
          <w:kern w:val="0"/>
        </w:rPr>
        <w:t>   </w:t>
      </w:r>
      <w:r>
        <w:rPr>
          <w:rFonts w:hint="eastAsia" w:ascii="仿宋" w:eastAsia="仿宋"/>
          <w:color w:val="000000"/>
          <w:kern w:val="0"/>
        </w:rPr>
        <w:t xml:space="preserve"> 日</w:t>
      </w:r>
    </w:p>
    <w:p/>
    <w:p>
      <w:pPr>
        <w:widowControl/>
        <w:spacing w:line="560" w:lineRule="exact"/>
        <w:rPr>
          <w:rFonts w:hint="eastAsia" w:ascii="黑体" w:hAnsi="黑体" w:eastAsia="黑体" w:cs="黑体"/>
          <w:bCs/>
          <w:color w:val="000000"/>
          <w:kern w:val="0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lang w:val="en-US" w:eastAsia="zh-CN"/>
        </w:rPr>
        <w:t>3</w:t>
      </w:r>
    </w:p>
    <w:p>
      <w:pPr>
        <w:widowControl/>
        <w:spacing w:line="540" w:lineRule="atLeast"/>
        <w:jc w:val="center"/>
        <w:rPr>
          <w:rFonts w:hint="eastAsia" w:ascii="黑体" w:eastAsia="黑体"/>
          <w:bCs/>
          <w:color w:val="333333"/>
          <w:kern w:val="0"/>
          <w:sz w:val="44"/>
          <w:szCs w:val="44"/>
        </w:rPr>
      </w:pPr>
      <w:r>
        <w:rPr>
          <w:rFonts w:hint="eastAsia" w:ascii="黑体" w:eastAsia="黑体"/>
          <w:bCs/>
          <w:color w:val="000000"/>
          <w:kern w:val="0"/>
          <w:sz w:val="44"/>
          <w:szCs w:val="44"/>
          <w:lang w:eastAsia="zh-CN"/>
        </w:rPr>
        <w:t>福建省人力资源社会保障</w:t>
      </w:r>
      <w:r>
        <w:rPr>
          <w:rFonts w:hint="eastAsia" w:ascii="黑体" w:eastAsia="黑体"/>
          <w:bCs/>
          <w:color w:val="333333"/>
          <w:kern w:val="0"/>
          <w:sz w:val="44"/>
          <w:szCs w:val="44"/>
        </w:rPr>
        <w:t>重大行政</w:t>
      </w:r>
    </w:p>
    <w:p>
      <w:pPr>
        <w:widowControl/>
        <w:spacing w:line="540" w:lineRule="atLeast"/>
        <w:jc w:val="center"/>
        <w:rPr>
          <w:rFonts w:hint="eastAsia" w:ascii="黑体" w:eastAsia="黑体" w:cs="宋体"/>
          <w:color w:val="333333"/>
          <w:kern w:val="0"/>
          <w:sz w:val="39"/>
          <w:szCs w:val="39"/>
        </w:rPr>
      </w:pPr>
      <w:r>
        <w:rPr>
          <w:rFonts w:hint="eastAsia" w:ascii="黑体" w:eastAsia="黑体"/>
          <w:bCs/>
          <w:color w:val="333333"/>
          <w:kern w:val="0"/>
          <w:sz w:val="44"/>
          <w:szCs w:val="44"/>
        </w:rPr>
        <w:t>执法决定法制审核流程图</w:t>
      </w:r>
    </w:p>
    <w:p>
      <w:pPr>
        <w:spacing w:line="596" w:lineRule="exact"/>
        <w:textAlignment w:val="top"/>
        <w:rPr>
          <w:rFonts w:hint="eastAsia" w:ascii="仿宋_GB2312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328295</wp:posOffset>
                </wp:positionV>
                <wp:extent cx="3345180" cy="396240"/>
                <wp:effectExtent l="4445" t="5080" r="22225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承办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机构提请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法制审核机构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75pt;margin-top:25.85pt;height:31.2pt;width:263.4pt;z-index:251667456;mso-width-relative:page;mso-height-relative:page;" fillcolor="#FFFFFF" filled="t" stroked="t" coordsize="21600,21600" o:gfxdata="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U+&#10;eZrYAAAACgEAAA8AAAAAAAAAAQAgAAAAIgAAAGRycy9kb3ducmV2LnhtbFBLAQIUABQAAAAIAIdO&#10;4kDuvuR36gEAANsDAAAOAAAAAAAAAAEAIAAAACcBAABkcnMvZTJvRG9jLnhtbFBLBQYAAAAABgAG&#10;AFkBAACD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执法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承办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机构提请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法制审核机构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CQ9Uai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2020年5月11日翻印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+jf3zZAAAA&#10;DQEAAA8AAAAAAAAAAQAgAAAAIgAAAGRycy9kb3ducmV2LnhtbFBLAQIUABQAAAAIAIdO4kCDsLNI&#10;qgEAADgDAAAOAAAAAAAAAAEAIAAAACg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2020年5月11日翻印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Cnybh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  <w:lang w:val="en-US" w:eastAsia="zh-CN"/>
        </w:rPr>
        <w:t xml:space="preserve">            </w:t>
      </w:r>
    </w:p>
    <w:p>
      <w:pPr>
        <w:rPr>
          <w:rFonts w:hint="eastAsia" w:ascii="仿宋_GB2312" w:eastAsia="仿宋_GB2312"/>
          <w:kern w:val="2"/>
          <w:sz w:val="32"/>
          <w:szCs w:val="24"/>
          <w:lang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365125</wp:posOffset>
                </wp:positionV>
                <wp:extent cx="9525" cy="1314450"/>
                <wp:effectExtent l="29210" t="0" r="37465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5.9pt;margin-top:28.75pt;height:103.5pt;width:0.75pt;z-index:251689984;mso-width-relative:page;mso-height-relative:page;" filled="f" stroked="t" coordsize="21600,21600" o:gfxdata="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/&#10;79DW2wAAAAoBAAAPAAAAAAAAAAEAIAAAACIAAABkcnMvZG93bnJldi54bWxQSwECFAAUAAAACACH&#10;TuJAkat+AegBAACnAwAADgAAAAAAAAABACAAAAAqAQAAZHJzL2Uyb0RvYy54bWxQSwUGAAAAAAYA&#10;BgBZAQAAh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372745</wp:posOffset>
                </wp:positionV>
                <wp:extent cx="19050" cy="673735"/>
                <wp:effectExtent l="20955" t="0" r="36195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1pt;margin-top:29.35pt;height:53.05pt;width:1.5pt;z-index:251668480;mso-width-relative:page;mso-height-relative:page;" filled="f" stroked="t" coordsize="21600,21600" o:gfxdata="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T+5ytsA&#10;AAAKAQAADwAAAAAAAAABACAAAAAiAAAAZHJzL2Rvd25yZXYueG1sUEsBAhQAFAAAAAgAh07iQPwj&#10;FcPjAQAAnQMAAA4AAAAAAAAAAQAgAAAAKgEAAGRycy9lMm9Eb2MueG1sUEsFBgAAAAAGAAYAWQEA&#10;AH8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kern w:val="2"/>
          <w:sz w:val="32"/>
          <w:szCs w:val="24"/>
          <w:lang w:bidi="ar-SA"/>
        </w:rPr>
      </w:pPr>
    </w:p>
    <w:p>
      <w:pPr>
        <w:rPr>
          <w:rFonts w:hint="eastAsia" w:ascii="仿宋_GB2312" w:eastAsia="仿宋_GB2312"/>
          <w:kern w:val="2"/>
          <w:sz w:val="32"/>
          <w:szCs w:val="24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293370</wp:posOffset>
                </wp:positionV>
                <wp:extent cx="9525" cy="618490"/>
                <wp:effectExtent l="29845" t="0" r="3683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18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35pt;margin-top:23.1pt;height:48.7pt;width:0.75pt;z-index:251671552;mso-width-relative:page;mso-height-relative:page;" filled="f" stroked="t" coordsize="21600,21600" o:gfxdata="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0dKztoAAAAKAQAA&#10;DwAAAAAAAAABACAAAAAiAAAAZHJzL2Rvd25yZXYueG1sUEsBAhQAFAAAAAgAh07iQI8fmHHeAQAA&#10;nAMAAA4AAAAAAAAAAQAgAAAAKQEAAGRycy9lMm9Eb2MueG1sUEsFBgAAAAAGAAYAWQEAAHkFAAAA&#10;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293370</wp:posOffset>
                </wp:positionV>
                <wp:extent cx="9525" cy="628650"/>
                <wp:effectExtent l="2984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1pt;margin-top:23.1pt;height:49.5pt;width:0.75pt;z-index:251672576;mso-width-relative:page;mso-height-relative:page;" filled="f" stroked="t" coordsize="21600,21600" o:gfxdata="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8SPqO2wAAAAoB&#10;AAAPAAAAAAAAAAEAIAAAACIAAABkcnMvZG93bnJldi54bWxQSwECFAAUAAAACACHTuJA6Qzn3N8B&#10;AACcAwAADgAAAAAAAAABACAAAAAqAQAAZHJzL2Uyb0RvYy54bWxQSwUGAAAAAAYABgBZAQAAewUA&#10;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287655</wp:posOffset>
                </wp:positionV>
                <wp:extent cx="3173095" cy="952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0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3pt;margin-top:22.65pt;height:0.75pt;width:249.85pt;z-index:251679744;mso-width-relative:page;mso-height-relative:page;" filled="f" stroked="t" coordsize="21600,21600" o:gfxdata="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FJpWLXAAAACQEAAA8AAAAAAAAA&#10;AQAgAAAAIgAAAGRycy9kb3ducmV2LnhtbFBLAQIUABQAAAAIAIdO4kDtfBEc2QEAAJkDAAAOAAAA&#10;AAAAAAEAIAAAACYBAABkcnMvZTJvRG9jLnhtbFBLBQYAAAAABgAGAFkBAABx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eastAsia="仿宋_GB2312"/>
          <w:kern w:val="2"/>
          <w:sz w:val="32"/>
          <w:szCs w:val="24"/>
          <w:lang w:bidi="ar-SA"/>
        </w:rPr>
      </w:pPr>
    </w:p>
    <w:p>
      <w:pPr>
        <w:jc w:val="center"/>
        <w:rPr>
          <w:rFonts w:hint="eastAsia" w:ascii="仿宋_GB2312" w:eastAsia="仿宋_GB2312"/>
          <w:kern w:val="2"/>
          <w:sz w:val="32"/>
          <w:szCs w:val="24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172085</wp:posOffset>
                </wp:positionV>
                <wp:extent cx="2028190" cy="530225"/>
                <wp:effectExtent l="4445" t="4445" r="571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eastAsia="仿宋_GB231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材料不完整的，退回补充材料或作出说明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1pt;margin-top:13.55pt;height:41.75pt;width:159.7pt;z-index:251678720;mso-width-relative:page;mso-height-relative:page;" fillcolor="#FFFFFF" filled="t" stroked="t" coordsize="21600,21600" o:gfxdata="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yO1o9gA&#10;AAAKAQAADwAAAAAAAAABACAAAAAiAAAAZHJzL2Rvd25yZXYueG1sUEsBAhQAFAAAAAgAh07iQI4M&#10;0d7mAQAA3QMAAA4AAAAAAAAAAQAgAAAAJwEAAGRycy9lMm9Eb2MueG1sUEsFBgAAAAAGAAYAWQEA&#10;AH8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eastAsia="仿宋_GB2312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材料不完整的，退回补充材料或作出说明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170180</wp:posOffset>
                </wp:positionV>
                <wp:extent cx="2019300" cy="535305"/>
                <wp:effectExtent l="5080" t="4445" r="1397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材料完整的，启动法制审核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1pt;margin-top:13.4pt;height:42.15pt;width:159pt;z-index:251669504;mso-width-relative:page;mso-height-relative:page;" fillcolor="#FFFFFF" filled="t" stroked="t" coordsize="21600,21600" o:gfxdata="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3qQr1QAAAAkB&#10;AAAPAAAAAAAAAAEAIAAAACIAAABkcnMvZG93bnJldi54bWxQSwECFAAUAAAACACHTuJA7qrLCeUB&#10;AADdAwAADgAAAAAAAAABACAAAAAkAQAAZHJzL2Uyb0RvYy54bWxQSwUGAAAAAAYABgBZAQAAewUA&#10;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材料完整的，启动法制审核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eastAsia="仿宋_GB2312"/>
          <w:kern w:val="2"/>
          <w:sz w:val="32"/>
          <w:szCs w:val="24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3319145</wp:posOffset>
                </wp:positionV>
                <wp:extent cx="635" cy="429260"/>
                <wp:effectExtent l="37465" t="0" r="38100" b="889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1.35pt;margin-top:261.35pt;height:33.8pt;width:0.05pt;z-index:251686912;mso-width-relative:page;mso-height-relative:page;" filled="f" stroked="t" coordsize="21600,21600" o:gfxdata="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PYAW2gAA&#10;AAsBAAAPAAAAAAAAAAEAIAAAACIAAABkcnMvZG93bnJldi54bWxQSwECFAAUAAAACACHTuJAp632&#10;COMBAACdAwAADgAAAAAAAAABACAAAAApAQAAZHJzL2Uyb0RvYy54bWxQSwUGAAAAAAYABgBZAQAA&#10;fg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4158615</wp:posOffset>
                </wp:positionV>
                <wp:extent cx="1371600" cy="635"/>
                <wp:effectExtent l="0" t="38100" r="0" b="374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7.8pt;margin-top:327.45pt;height:0.05pt;width:108pt;z-index:251688960;mso-width-relative:page;mso-height-relative:page;" filled="f" stroked="t" coordsize="21600,21600" o:gfxdata="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8KcVjaAAAACwEAAA8AAAAAAAAAAQAgAAAAIgAAAGRycy9kb3ducmV2LnhtbFBLAQIUABQA&#10;AAAIAIdO4kBDB2wA7gEAALIDAAAOAAAAAAAAAAEAIAAAACkBAABkcnMvZTJvRG9jLnhtbFBLBQYA&#10;AAAABgAGAFkBAACJ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2158365</wp:posOffset>
                </wp:positionV>
                <wp:extent cx="8890" cy="1571625"/>
                <wp:effectExtent l="37465" t="0" r="2984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57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65pt;margin-top:169.95pt;height:123.75pt;width:0.7pt;z-index:251687936;mso-width-relative:page;mso-height-relative:page;" filled="f" stroked="t" coordsize="21600,21600" o:gfxdata="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hOd02wAAAAsBAAAPAAAAAAAAAAEAIAAAACIAAABkcnMvZG93bnJldi54bWxQSwECFAAUAAAA&#10;CACHTuJArOC48usBAACpAwAADgAAAAAAAAABACAAAAAqAQAAZHJzL2Uyb0RvYy54bWxQSwUGAAAA&#10;AAYABgBZAQAAhw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2167890</wp:posOffset>
                </wp:positionV>
                <wp:extent cx="635" cy="600075"/>
                <wp:effectExtent l="37465" t="0" r="3810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8.4pt;margin-top:170.7pt;height:47.25pt;width:0.05pt;z-index:251691008;mso-width-relative:page;mso-height-relative:page;" filled="f" stroked="t" coordsize="21600,21600" o:gfxdata="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tAnbLbAAAACwEAAA8AAAAAAAAAAQAgAAAAIgAAAGRycy9kb3ducmV2LnhtbFBLAQIUABQAAAAI&#10;AIdO4kC7MUFD6gEAAKcDAAAOAAAAAAAAAAEAIAAAACoBAABkcnMvZTJvRG9jLnhtbFBLBQYAAAAA&#10;BgAGAFkBAACG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2769235</wp:posOffset>
                </wp:positionV>
                <wp:extent cx="1865630" cy="534035"/>
                <wp:effectExtent l="4445" t="5080" r="15875" b="1333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承办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机构纠正后重新提请审核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45pt;margin-top:218.05pt;height:42.05pt;width:146.9pt;z-index:251673600;mso-width-relative:page;mso-height-relative:page;" fillcolor="#FFFFFF" filled="t" stroked="t" coordsize="21600,21600" o:gfxdata="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A50t&#10;2QAAAAsBAAAPAAAAAAAAAAEAIAAAACIAAABkcnMvZG93bnJldi54bWxQSwECFAAUAAAACACHTuJA&#10;ubd74ecBAADdAwAADgAAAAAAAAABACAAAAAoAQAAZHJzL2Uyb0RvYy54bWxQSwUGAAAAAAYABgBZ&#10;AQAAg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执法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承办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机构纠正后重新提请审核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1635760</wp:posOffset>
                </wp:positionV>
                <wp:extent cx="2476500" cy="527685"/>
                <wp:effectExtent l="4445" t="4445" r="1460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lang w:eastAsia="zh-CN"/>
                              </w:rPr>
                              <w:t>审核不同意的，退回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执法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lang w:eastAsia="zh-CN"/>
                              </w:rPr>
                              <w:t>承办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85pt;margin-top:128.8pt;height:41.55pt;width:195pt;z-index:251674624;mso-width-relative:page;mso-height-relative:page;" fillcolor="#FFFFFF" filled="t" stroked="t" coordsize="21600,21600" o:gfxdata="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08R&#10;sdoAAAALAQAADwAAAAAAAAABACAAAAAiAAAAZHJzL2Rvd25yZXYueG1sUEsBAhQAFAAAAAgAh07i&#10;QOW01QbnAQAA3QMAAA4AAAAAAAAAAQAgAAAAKQEAAGRycy9lMm9Eb2MueG1sUEsFBgAAAAAGAAYA&#10;WQEAAII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  <w:lang w:eastAsia="zh-CN"/>
                        </w:rPr>
                        <w:t>审核不同意的，退回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</w:rPr>
                        <w:t>执法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  <w:lang w:eastAsia="zh-CN"/>
                        </w:rPr>
                        <w:t>承办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</w:rPr>
                        <w:t>机构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3747135</wp:posOffset>
                </wp:positionV>
                <wp:extent cx="1877695" cy="757555"/>
                <wp:effectExtent l="4445" t="4445" r="2286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lang w:eastAsia="zh-CN"/>
                              </w:rPr>
                              <w:t>执法承办机构</w:t>
                            </w:r>
                            <w:r>
                              <w:rPr>
                                <w:rFonts w:hint="eastAsia" w:ascii="宋体" w:hAnsi="宋体" w:cs="Times New Roman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/>
                              </w:rPr>
                              <w:t>将执法决定</w:t>
                            </w:r>
                            <w:r>
                              <w:rPr>
                                <w:rFonts w:hint="eastAsia" w:ascii="宋体" w:hAnsi="宋体" w:eastAsia="仿宋_GB2312" w:cs="Times New Roman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/>
                              </w:rPr>
                              <w:t>副本</w:t>
                            </w:r>
                            <w:r>
                              <w:rPr>
                                <w:rFonts w:hint="eastAsia" w:ascii="宋体" w:hAnsi="宋体" w:cs="Times New Roman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/>
                              </w:rPr>
                              <w:t>抄</w:t>
                            </w:r>
                            <w:r>
                              <w:rPr>
                                <w:rFonts w:hint="eastAsia" w:ascii="宋体" w:hAnsi="宋体" w:eastAsia="仿宋_GB2312" w:cs="Times New Roman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/>
                              </w:rPr>
                              <w:t>送</w:t>
                            </w:r>
                            <w:r>
                              <w:rPr>
                                <w:rFonts w:hint="eastAsia" w:ascii="宋体" w:hAnsi="宋体" w:cs="Times New Roman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/>
                              </w:rPr>
                              <w:t>法制</w:t>
                            </w:r>
                            <w:r>
                              <w:rPr>
                                <w:rFonts w:hint="eastAsia" w:ascii="宋体" w:hAnsi="宋体" w:eastAsia="仿宋_GB2312" w:cs="Times New Roman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/>
                              </w:rPr>
                              <w:t>审核机构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3pt;margin-top:295.05pt;height:59.65pt;width:147.85pt;z-index:251677696;mso-width-relative:page;mso-height-relative:page;" fillcolor="#FFFFFF" filled="t" stroked="t" coordsize="21600,21600" o:gfxdata="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f3J0&#10;2QAAAAoBAAAPAAAAAAAAAAEAIAAAACIAAABkcnMvZG93bnJldi54bWxQSwECFAAUAAAACACHTuJA&#10;N4fFDucBAADdAwAADgAAAAAAAAABACAAAAAoAQAAZHJzL2Uyb0RvYy54bWxQSwUGAAAAAAYABgBZ&#10;AQAAg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  <w:lang w:eastAsia="zh-CN"/>
                        </w:rPr>
                        <w:t>执法承办机构</w:t>
                      </w:r>
                      <w:r>
                        <w:rPr>
                          <w:rFonts w:hint="eastAsia" w:ascii="宋体" w:hAnsi="宋体" w:cs="Times New Roman"/>
                          <w:color w:val="000000"/>
                          <w:kern w:val="0"/>
                          <w:sz w:val="30"/>
                          <w:szCs w:val="30"/>
                          <w:lang w:val="en-US" w:eastAsia="zh-CN"/>
                        </w:rPr>
                        <w:t>将执法决定</w:t>
                      </w:r>
                      <w:r>
                        <w:rPr>
                          <w:rFonts w:hint="eastAsia" w:ascii="宋体" w:hAnsi="宋体" w:eastAsia="仿宋_GB2312" w:cs="Times New Roman"/>
                          <w:color w:val="000000"/>
                          <w:kern w:val="0"/>
                          <w:sz w:val="30"/>
                          <w:szCs w:val="30"/>
                          <w:lang w:val="en-US" w:eastAsia="zh-CN"/>
                        </w:rPr>
                        <w:t>副本</w:t>
                      </w:r>
                      <w:r>
                        <w:rPr>
                          <w:rFonts w:hint="eastAsia" w:ascii="宋体" w:hAnsi="宋体" w:cs="Times New Roman"/>
                          <w:color w:val="000000"/>
                          <w:kern w:val="0"/>
                          <w:sz w:val="30"/>
                          <w:szCs w:val="30"/>
                          <w:lang w:val="en-US" w:eastAsia="zh-CN"/>
                        </w:rPr>
                        <w:t>抄</w:t>
                      </w:r>
                      <w:r>
                        <w:rPr>
                          <w:rFonts w:hint="eastAsia" w:ascii="宋体" w:hAnsi="宋体" w:eastAsia="仿宋_GB2312" w:cs="Times New Roman"/>
                          <w:color w:val="000000"/>
                          <w:kern w:val="0"/>
                          <w:sz w:val="30"/>
                          <w:szCs w:val="30"/>
                          <w:lang w:val="en-US" w:eastAsia="zh-CN"/>
                        </w:rPr>
                        <w:t>送</w:t>
                      </w:r>
                      <w:r>
                        <w:rPr>
                          <w:rFonts w:hint="eastAsia" w:ascii="宋体" w:hAnsi="宋体" w:cs="Times New Roman"/>
                          <w:color w:val="000000"/>
                          <w:kern w:val="0"/>
                          <w:sz w:val="30"/>
                          <w:szCs w:val="30"/>
                          <w:lang w:val="en-US" w:eastAsia="zh-CN"/>
                        </w:rPr>
                        <w:t>法制</w:t>
                      </w:r>
                      <w:r>
                        <w:rPr>
                          <w:rFonts w:hint="eastAsia" w:ascii="宋体" w:hAnsi="宋体" w:eastAsia="仿宋_GB2312" w:cs="Times New Roman"/>
                          <w:color w:val="000000"/>
                          <w:kern w:val="0"/>
                          <w:sz w:val="30"/>
                          <w:szCs w:val="30"/>
                          <w:lang w:val="en-US" w:eastAsia="zh-CN"/>
                        </w:rPr>
                        <w:t>审核机构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3743960</wp:posOffset>
                </wp:positionV>
                <wp:extent cx="1866900" cy="761365"/>
                <wp:effectExtent l="5080" t="4445" r="1397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复核后仍有异议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报请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行政机关负责人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依程序决定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35pt;margin-top:294.8pt;height:59.95pt;width:147pt;z-index:251685888;mso-width-relative:page;mso-height-relative:page;" fillcolor="#FFFFFF" filled="t" stroked="t" coordsize="21600,21600" o:gfxdata="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duDJ&#10;2QAAAAsBAAAPAAAAAAAAAAEAIAAAACIAAABkcnMvZG93bnJldi54bWxQSwECFAAUAAAACACHTuJA&#10;KcRbmecBAADdAwAADgAAAAAAAAABACAAAAAoAQAAZHJzL2Uyb0RvYy54bWxQSwUGAAAAAAYABgBZ&#10;AQAAg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  <w:lang w:eastAsia="zh-CN"/>
                        </w:rPr>
                        <w:t>复核后仍有异议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报请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  <w:lang w:eastAsia="zh-CN"/>
                        </w:rPr>
                        <w:t>行政机关负责人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依程序决定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2781300</wp:posOffset>
                </wp:positionV>
                <wp:extent cx="1866900" cy="523875"/>
                <wp:effectExtent l="5080" t="4445" r="1397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执法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承办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机构有异议的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，申请复核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35pt;margin-top:219pt;height:41.25pt;width:147pt;z-index:251675648;mso-width-relative:page;mso-height-relative:page;" fillcolor="#FFFFFF" filled="t" stroked="t" coordsize="21600,21600" o:gfxdata="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/0C&#10;stoAAAALAQAADwAAAAAAAAABACAAAAAiAAAAZHJzL2Rvd25yZXYueG1sUEsBAhQAFAAAAAgAh07i&#10;QBpKa2fnAQAA3QMAAA4AAAAAAAAAAQAgAAAAKQEAAGRycy9lMm9Eb2MueG1sUEsFBgAAAAAGAAYA&#10;WQEAAII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执法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  <w:lang w:eastAsia="zh-CN"/>
                        </w:rPr>
                        <w:t>承办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机构有异议的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-4"/>
                          <w:kern w:val="0"/>
                          <w:sz w:val="28"/>
                          <w:szCs w:val="28"/>
                          <w:lang w:eastAsia="zh-CN"/>
                        </w:rPr>
                        <w:t>，申请复核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5382895</wp:posOffset>
                </wp:positionH>
                <wp:positionV relativeFrom="paragraph">
                  <wp:posOffset>2177415</wp:posOffset>
                </wp:positionV>
                <wp:extent cx="9525" cy="590550"/>
                <wp:effectExtent l="29845" t="0" r="3683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.85pt;margin-top:171.45pt;height:46.5pt;width:0.75pt;z-index:251684864;mso-width-relative:page;mso-height-relative:page;" filled="f" stroked="t" coordsize="21600,21600" o:gfxdata="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L7oiHdAAAA&#10;CwEAAA8AAAAAAAAAAQAgAAAAIgAAAGRycy9kb3ducmV2LnhtbFBLAQIUABQAAAAIAIdO4kADgA3X&#10;3wEAAJ4DAAAOAAAAAAAAAAEAIAAAACwBAABkcnMvZTJvRG9jLnhtbFBLBQYAAAAABgAGAFkBAAB9&#10;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2177415</wp:posOffset>
                </wp:positionV>
                <wp:extent cx="9525" cy="590550"/>
                <wp:effectExtent l="29845" t="0" r="3683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85pt;margin-top:171.45pt;height:46.5pt;width:0.75pt;z-index:251683840;mso-width-relative:page;mso-height-relative:page;" filled="f" stroked="t" coordsize="21600,21600" o:gfxdata="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WG7b3QAA&#10;AAsBAAAPAAAAAAAAAAEAIAAAACIAAABkcnMvZG93bnJldi54bWxQSwECFAAUAAAACACHTuJATPpJ&#10;y+ABAACeAwAADgAAAAAAAAABACAAAAAsAQAAZHJzL2Uyb0RvYy54bWxQSwUGAAAAAAYABgBZAQAA&#10;fg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1626235</wp:posOffset>
                </wp:positionV>
                <wp:extent cx="2075815" cy="535940"/>
                <wp:effectExtent l="5080" t="5080" r="14605" b="1143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lang w:eastAsia="zh-CN"/>
                              </w:rPr>
                              <w:t>审核同意的，执法承办机构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做出执法决定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eastAsia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1pt;margin-top:128.05pt;height:42.2pt;width:163.45pt;z-index:251682816;mso-width-relative:page;mso-height-relative:page;" fillcolor="#FFFFFF" filled="t" stroked="t" coordsize="21600,21600" o:gfxdata="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za1+2AAAAAoBAAAPAAAAAAAAAAEAIAAAACIAAABkcnMvZG93bnJldi54bWxQSwECFAAUAAAACACH&#10;TuJAGkGkqOsBAADdAwAADgAAAAAAAAABACAAAAAnAQAAZHJzL2Uyb0RvYy54bWxQSwUGAAAAAAYA&#10;BgBZAQAAhA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  <w:lang w:eastAsia="zh-CN"/>
                        </w:rPr>
                        <w:t>审核同意的，执法承办机构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30"/>
                          <w:szCs w:val="30"/>
                        </w:rPr>
                        <w:t>做出执法决定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eastAsia="仿宋_GB2312"/>
                          <w:sz w:val="30"/>
                          <w:szCs w:val="3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934720</wp:posOffset>
                </wp:positionV>
                <wp:extent cx="0" cy="693420"/>
                <wp:effectExtent l="38100" t="0" r="3810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1pt;margin-top:73.6pt;height:54.6pt;width:0pt;z-index:251676672;mso-width-relative:page;mso-height-relative:page;" filled="f" stroked="t" coordsize="21600,21600" o:gfxdata="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UBTW9oAAAAL&#10;AQAADwAAAAAAAAABACAAAAAiAAAAZHJzL2Rvd25yZXYueG1sUEsBAhQAFAAAAAgAh07iQB8Bilfh&#10;AQAAmwMAAA4AAAAAAAAAAQAgAAAAKQEAAGRycy9lMm9Eb2MueG1sUEsFBgAAAAAGAAYAWQEAAHwF&#10;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934720</wp:posOffset>
                </wp:positionV>
                <wp:extent cx="0" cy="693420"/>
                <wp:effectExtent l="38100" t="0" r="38100" b="114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35pt;margin-top:73.6pt;height:54.6pt;width:0pt;z-index:251681792;mso-width-relative:page;mso-height-relative:page;" filled="f" stroked="t" coordsize="21600,21600" o:gfxdata="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DhyQ2gAAAAsB&#10;AAAPAAAAAAAAAAEAIAAAACIAAABkcnMvZG93bnJldi54bWxQSwECFAAUAAAACACHTuJAUsQNtuAB&#10;AACbAwAADgAAAAAAAAABACAAAAApAQAAZHJzL2Uyb0RvYy54bWxQSwUGAAAAAAYABgBZAQAAewUA&#10;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933450</wp:posOffset>
                </wp:positionV>
                <wp:extent cx="3401060" cy="889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6pt;margin-top:73.5pt;height:0.7pt;width:267.8pt;z-index:251670528;mso-width-relative:page;mso-height-relative:page;" filled="f" stroked="t" coordsize="21600,21600" o:gfxdata="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77sCDYAAAACwEAAA8A&#10;AAAAAAAAAQAgAAAAIgAAAGRycy9kb3ducmV2LnhtbFBLAQIUABQAAAAIAIdO4kDmcIqa3gEAAJsD&#10;AAAOAAAAAAAAAAEAIAAAACcBAABkcnMvZTJvRG9jLnhtbFBLBQYAAAAABgAGAFkBAAB3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339090</wp:posOffset>
                </wp:positionV>
                <wp:extent cx="9525" cy="590550"/>
                <wp:effectExtent l="29845" t="0" r="3683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85pt;margin-top:26.7pt;height:46.5pt;width:0.75pt;z-index:251680768;mso-width-relative:page;mso-height-relative:page;" filled="f" stroked="t" coordsize="21600,21600" o:gfxdata="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p5skbcAAAA&#10;CgEAAA8AAAAAAAAAAQAgAAAAIgAAAGRycy9kb3ducmV2LnhtbFBLAQIUABQAAAAIAIdO4kCddIXv&#10;4AEAAJ4DAAAOAAAAAAAAAAEAIAAAACsBAABkcnMvZTJvRG9jLnhtbFBLBQYAAAAABgAGAFkBAAB9&#10;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E292D"/>
    <w:rsid w:val="5E1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2020-05-15T02:48:00Z</dcterms:created>
  <dc:creator>user</dc:creator>
  <cp:lastModifiedBy>user</cp:lastModifiedBy>
  <dcterms:modified xsi:type="dcterms:W3CDTF">2020-05-15T02:51:06Z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