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C7D89">
      <w:pPr>
        <w:spacing w:line="440" w:lineRule="exact"/>
        <w:rPr>
          <w:rFonts w:hint="eastAsia" w:ascii="黑体" w:hAnsi="Times New Roman" w:eastAsia="黑体" w:cs="Times New Roman"/>
          <w:color w:val="000000"/>
          <w:szCs w:val="32"/>
          <w:lang w:eastAsia="zh-CN"/>
        </w:rPr>
      </w:pPr>
      <w:r>
        <w:rPr>
          <w:rFonts w:hint="eastAsia" w:ascii="黑体" w:hAnsi="Times New Roman" w:eastAsia="黑体" w:cs="Times New Roman"/>
          <w:color w:val="000000"/>
          <w:szCs w:val="32"/>
        </w:rPr>
        <w:t>附件</w:t>
      </w:r>
    </w:p>
    <w:p w14:paraId="4AB1A0A3">
      <w:pPr>
        <w:spacing w:line="320" w:lineRule="exact"/>
        <w:rPr>
          <w:rFonts w:hint="eastAsia" w:ascii="黑体" w:hAnsi="Times New Roman" w:eastAsia="黑体" w:cs="Times New Roman"/>
          <w:color w:val="000000"/>
          <w:szCs w:val="32"/>
          <w:lang w:eastAsia="zh-CN"/>
        </w:rPr>
      </w:pPr>
    </w:p>
    <w:p w14:paraId="5F1C5196">
      <w:pPr>
        <w:spacing w:line="520" w:lineRule="exact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年省级竞赛项目计划表</w:t>
      </w:r>
    </w:p>
    <w:p w14:paraId="21F3F397">
      <w:pPr>
        <w:spacing w:line="320" w:lineRule="exact"/>
        <w:rPr>
          <w:rFonts w:ascii="Times New Roman" w:hAnsi="Times New Roman" w:cs="Times New Roman"/>
          <w:color w:val="000000"/>
        </w:rPr>
      </w:pPr>
    </w:p>
    <w:tbl>
      <w:tblPr>
        <w:tblStyle w:val="5"/>
        <w:tblW w:w="13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" w:type="dxa"/>
          <w:left w:w="51" w:type="dxa"/>
          <w:bottom w:w="11" w:type="dxa"/>
          <w:right w:w="51" w:type="dxa"/>
        </w:tblCellMar>
      </w:tblPr>
      <w:tblGrid>
        <w:gridCol w:w="757"/>
        <w:gridCol w:w="2638"/>
        <w:gridCol w:w="1112"/>
        <w:gridCol w:w="1650"/>
        <w:gridCol w:w="2900"/>
        <w:gridCol w:w="875"/>
        <w:gridCol w:w="2613"/>
        <w:gridCol w:w="945"/>
      </w:tblGrid>
      <w:tr w14:paraId="79F0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856" w:hRule="atLeast"/>
          <w:tblHeader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4DADEDE0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序号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27CB25C8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竞赛名称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056D41B6"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  <w:t>类别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7B1567D8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主办单位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0CDCB66E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承办单位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638D4FA9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地点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12A3BBBE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  <w:t>职业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工种（项目）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23BCA71C"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决赛</w:t>
            </w:r>
          </w:p>
          <w:p w14:paraId="1C525CBB"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时间</w:t>
            </w:r>
          </w:p>
        </w:tc>
      </w:tr>
      <w:tr w14:paraId="3425F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54" w:hRule="exact"/>
          <w:jc w:val="center"/>
        </w:trPr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 w14:paraId="08C5C1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38" w:type="dxa"/>
            <w:vMerge w:val="restart"/>
            <w:tcBorders>
              <w:tl2br w:val="nil"/>
              <w:tr2bl w:val="nil"/>
            </w:tcBorders>
            <w:vAlign w:val="center"/>
          </w:tcPr>
          <w:p w14:paraId="1DDFCBA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第二届全国技能大赛国赛项目福建省选拔赛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 w14:paraId="6E4630D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vAlign w:val="center"/>
          </w:tcPr>
          <w:p w14:paraId="64FA7206"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省人社厅</w:t>
            </w:r>
          </w:p>
        </w:tc>
        <w:tc>
          <w:tcPr>
            <w:tcW w:w="2900" w:type="dxa"/>
            <w:vMerge w:val="restart"/>
            <w:tcBorders>
              <w:tl2br w:val="nil"/>
              <w:tr2bl w:val="nil"/>
            </w:tcBorders>
            <w:vAlign w:val="center"/>
          </w:tcPr>
          <w:p w14:paraId="54E1CCEA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福建船政交通职业学院</w:t>
            </w:r>
          </w:p>
        </w:tc>
        <w:tc>
          <w:tcPr>
            <w:tcW w:w="875" w:type="dxa"/>
            <w:vMerge w:val="restart"/>
            <w:tcBorders>
              <w:tl2br w:val="nil"/>
              <w:tr2bl w:val="nil"/>
            </w:tcBorders>
            <w:vAlign w:val="center"/>
          </w:tcPr>
          <w:p w14:paraId="573549C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7942148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人工智能工程技术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62E826CA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6月</w:t>
            </w:r>
          </w:p>
        </w:tc>
      </w:tr>
      <w:tr w14:paraId="41D3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54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 w14:paraId="6A85C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center"/>
          </w:tcPr>
          <w:p w14:paraId="7C4F996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 w14:paraId="286C05C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center"/>
          </w:tcPr>
          <w:p w14:paraId="7B09D01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 w14:paraId="47788BB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 w14:paraId="62C615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64EFE6D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无人机装调检修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251090CB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6月</w:t>
            </w:r>
          </w:p>
        </w:tc>
      </w:tr>
      <w:tr w14:paraId="6E80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54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top"/>
          </w:tcPr>
          <w:p w14:paraId="2844EE74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top"/>
          </w:tcPr>
          <w:p w14:paraId="4FE9DA1C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top"/>
          </w:tcPr>
          <w:p w14:paraId="28FECA55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top"/>
          </w:tcPr>
          <w:p w14:paraId="0FA81AF1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6190C32C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福建信息职业技术学院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0180D08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平潭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2FEA83C6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工业互联网工程技术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5FC9A9A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6月</w:t>
            </w:r>
          </w:p>
        </w:tc>
      </w:tr>
      <w:tr w14:paraId="66E7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54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top"/>
          </w:tcPr>
          <w:p w14:paraId="2831F14D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top"/>
          </w:tcPr>
          <w:p w14:paraId="39722EFC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top"/>
          </w:tcPr>
          <w:p w14:paraId="2F3149F5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top"/>
          </w:tcPr>
          <w:p w14:paraId="3DFD25BC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l2br w:val="nil"/>
              <w:tr2bl w:val="nil"/>
            </w:tcBorders>
            <w:vAlign w:val="center"/>
          </w:tcPr>
          <w:p w14:paraId="44187BC8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厦门市人社局、厦门软件职业技术学院</w:t>
            </w:r>
          </w:p>
        </w:tc>
        <w:tc>
          <w:tcPr>
            <w:tcW w:w="875" w:type="dxa"/>
            <w:vMerge w:val="restart"/>
            <w:tcBorders>
              <w:tl2br w:val="nil"/>
              <w:tr2bl w:val="nil"/>
            </w:tcBorders>
            <w:vAlign w:val="center"/>
          </w:tcPr>
          <w:p w14:paraId="07ABAAE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厦门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60B1D6F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区块链应用操作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0F39EDFA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6月</w:t>
            </w:r>
          </w:p>
        </w:tc>
      </w:tr>
      <w:tr w14:paraId="1C31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54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top"/>
          </w:tcPr>
          <w:p w14:paraId="2740E50F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top"/>
          </w:tcPr>
          <w:p w14:paraId="178214BB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top"/>
          </w:tcPr>
          <w:p w14:paraId="6092E868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top"/>
          </w:tcPr>
          <w:p w14:paraId="5685A0E5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 w14:paraId="356A361F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 w14:paraId="7CC5DFC2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7A3BF495"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人工智能训练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56155A2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6月</w:t>
            </w:r>
          </w:p>
        </w:tc>
      </w:tr>
      <w:tr w14:paraId="18E1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54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top"/>
          </w:tcPr>
          <w:p w14:paraId="351687B2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top"/>
          </w:tcPr>
          <w:p w14:paraId="00C30EB1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top"/>
          </w:tcPr>
          <w:p w14:paraId="4884ADF6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top"/>
          </w:tcPr>
          <w:p w14:paraId="159EC622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tl2br w:val="nil"/>
              <w:tr2bl w:val="nil"/>
            </w:tcBorders>
            <w:vAlign w:val="center"/>
          </w:tcPr>
          <w:p w14:paraId="797CF0C8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厦门市人社局、厦门技师学院</w:t>
            </w:r>
          </w:p>
        </w:tc>
        <w:tc>
          <w:tcPr>
            <w:tcW w:w="875" w:type="dxa"/>
            <w:vMerge w:val="restart"/>
            <w:tcBorders>
              <w:tl2br w:val="nil"/>
              <w:tr2bl w:val="nil"/>
            </w:tcBorders>
            <w:vAlign w:val="center"/>
          </w:tcPr>
          <w:p w14:paraId="15047DB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厦门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1A9BBE80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集成电路工程技术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63D45C1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6月</w:t>
            </w:r>
          </w:p>
        </w:tc>
      </w:tr>
      <w:tr w14:paraId="6C84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54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top"/>
          </w:tcPr>
          <w:p w14:paraId="2AE735EA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top"/>
          </w:tcPr>
          <w:p w14:paraId="16656F3C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top"/>
          </w:tcPr>
          <w:p w14:paraId="3D368CE5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top"/>
          </w:tcPr>
          <w:p w14:paraId="09691A76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 w14:paraId="53BEC4D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 w14:paraId="7E271E9B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00280FF8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物联网安装调试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4216FAFA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6月</w:t>
            </w:r>
          </w:p>
        </w:tc>
      </w:tr>
      <w:tr w14:paraId="25E3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54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top"/>
          </w:tcPr>
          <w:p w14:paraId="11DC1E80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top"/>
          </w:tcPr>
          <w:p w14:paraId="2B67CAAC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top"/>
          </w:tcPr>
          <w:p w14:paraId="27575B8B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top"/>
          </w:tcPr>
          <w:p w14:paraId="57B0FCD9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 w14:paraId="5A8FAE7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 w14:paraId="72EF22E2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1862152B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工业机器人系统操作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72EB5F0C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6月</w:t>
            </w:r>
          </w:p>
        </w:tc>
      </w:tr>
      <w:tr w14:paraId="30FC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54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top"/>
          </w:tcPr>
          <w:p w14:paraId="7BD512AD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top"/>
          </w:tcPr>
          <w:p w14:paraId="037C0CF6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top"/>
          </w:tcPr>
          <w:p w14:paraId="689E7222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top"/>
          </w:tcPr>
          <w:p w14:paraId="1D5048A7">
            <w:pPr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 w14:paraId="5F56B29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 w14:paraId="3D15A10A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35721998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电子技术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77150CA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6月</w:t>
            </w:r>
          </w:p>
        </w:tc>
      </w:tr>
      <w:tr w14:paraId="41CD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3388941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7E5BB1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福建省第四届电工职业技能大赛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33E5821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723EFD0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省人社厅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30AF7BD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泉州市人社局、泉州轻工职业学院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0AFB9A0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泉州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3238E0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电工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67FC230D"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6月</w:t>
            </w:r>
          </w:p>
        </w:tc>
      </w:tr>
      <w:tr w14:paraId="38B4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3205D2B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271B60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福建省第四届茶艺师职业技能大赛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12E1AF4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0D69A6C9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省人社厅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C0983A7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宁德市人社局、福鼎市茶文化研究会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0006756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宁德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3BDF4E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茶艺师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4DCA44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6月</w:t>
            </w:r>
          </w:p>
        </w:tc>
      </w:tr>
      <w:tr w14:paraId="0932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560F5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583396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福建省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第四届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剪纸职业技能大赛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293FFBA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121C424E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省人社厅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0041FA7E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漳州市人社局、漳州技师学院、漳浦县剪纸协会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4FDCC12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漳州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29D4CE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民间工艺品制作工（剪纸工）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7C689A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11月</w:t>
            </w:r>
          </w:p>
        </w:tc>
      </w:tr>
      <w:tr w14:paraId="2ED2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753EDE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3ED58C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福建省第六届“仙艺杯”手工木工职业技能大赛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2FF078A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13ADB01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莆田市人民政府、省人社厅、省总工会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4680C9E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仙游县人民政府、莆田市人社局、莆田市总工会、莆田市二轻联社、福建省古典工艺家具协会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5557A94A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莆田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48C971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手工木工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2B53A2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10月</w:t>
            </w:r>
          </w:p>
        </w:tc>
      </w:tr>
      <w:tr w14:paraId="34749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82" w:hRule="exact"/>
          <w:jc w:val="center"/>
        </w:trPr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 w14:paraId="73596A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  <w:p w14:paraId="6BB930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38" w:type="dxa"/>
            <w:vMerge w:val="restart"/>
            <w:tcBorders>
              <w:tl2br w:val="nil"/>
              <w:tr2bl w:val="nil"/>
            </w:tcBorders>
            <w:vAlign w:val="center"/>
          </w:tcPr>
          <w:p w14:paraId="7B8DA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2023年福建省消防行业职业技能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赛</w:t>
            </w:r>
          </w:p>
          <w:p w14:paraId="6122C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（全国2023年消防行业职业技能大赛福建选拔赛）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 w14:paraId="748C968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vAlign w:val="center"/>
          </w:tcPr>
          <w:p w14:paraId="4A81F78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省消防总队、省人社厅、省总工会、共青团省委</w:t>
            </w:r>
          </w:p>
        </w:tc>
        <w:tc>
          <w:tcPr>
            <w:tcW w:w="2900" w:type="dxa"/>
            <w:vMerge w:val="restart"/>
            <w:tcBorders>
              <w:tl2br w:val="nil"/>
              <w:tr2bl w:val="nil"/>
            </w:tcBorders>
            <w:vAlign w:val="center"/>
          </w:tcPr>
          <w:p w14:paraId="322922B3">
            <w:pPr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省消防总队</w:t>
            </w:r>
          </w:p>
        </w:tc>
        <w:tc>
          <w:tcPr>
            <w:tcW w:w="875" w:type="dxa"/>
            <w:vMerge w:val="restart"/>
            <w:tcBorders>
              <w:tl2br w:val="nil"/>
              <w:tr2bl w:val="nil"/>
            </w:tcBorders>
            <w:vAlign w:val="center"/>
          </w:tcPr>
          <w:p w14:paraId="1FF45C3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4A541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消防员（灭火战斗员）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vAlign w:val="center"/>
          </w:tcPr>
          <w:p w14:paraId="0DDCDCCA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</w:tr>
      <w:tr w14:paraId="4FD06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82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 w14:paraId="02D58D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center"/>
          </w:tcPr>
          <w:p w14:paraId="0C738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 w14:paraId="3D2A8F8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center"/>
          </w:tcPr>
          <w:p w14:paraId="10757E8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 w14:paraId="4DB09754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 w14:paraId="275F8B7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57E6E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消防员（搜救犬训导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 w14:paraId="496B758E">
            <w:pPr>
              <w:jc w:val="center"/>
              <w:rPr>
                <w:rFonts w:ascii="宋体" w:hAnsi="宋体" w:eastAsia="宋体" w:cs="宋体"/>
                <w:bCs/>
                <w:color w:val="FF0000"/>
                <w:sz w:val="21"/>
                <w:szCs w:val="21"/>
              </w:rPr>
            </w:pPr>
          </w:p>
        </w:tc>
      </w:tr>
      <w:tr w14:paraId="680F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82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 w14:paraId="62D710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center"/>
          </w:tcPr>
          <w:p w14:paraId="43727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 w14:paraId="434834F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center"/>
          </w:tcPr>
          <w:p w14:paraId="4B9772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 w14:paraId="51B56284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 w14:paraId="4483C2F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59F1B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消防员（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消防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装备维护员）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 w14:paraId="05E1EE60">
            <w:pPr>
              <w:jc w:val="center"/>
              <w:rPr>
                <w:rFonts w:ascii="宋体" w:hAnsi="宋体" w:eastAsia="宋体" w:cs="宋体"/>
                <w:bCs/>
                <w:color w:val="FF0000"/>
                <w:sz w:val="21"/>
                <w:szCs w:val="21"/>
              </w:rPr>
            </w:pPr>
          </w:p>
        </w:tc>
      </w:tr>
      <w:tr w14:paraId="314FE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82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 w14:paraId="644085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center"/>
          </w:tcPr>
          <w:p w14:paraId="3063A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 w14:paraId="59B36E7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center"/>
          </w:tcPr>
          <w:p w14:paraId="3A40B24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 w14:paraId="18D11A7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 w14:paraId="658834C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35675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消防员（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消防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通信员）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 w14:paraId="51C5E5E0">
            <w:pPr>
              <w:jc w:val="center"/>
              <w:rPr>
                <w:rFonts w:ascii="宋体" w:hAnsi="宋体" w:eastAsia="宋体" w:cs="宋体"/>
                <w:bCs/>
                <w:color w:val="FF0000"/>
                <w:sz w:val="21"/>
                <w:szCs w:val="21"/>
              </w:rPr>
            </w:pPr>
          </w:p>
        </w:tc>
      </w:tr>
      <w:tr w14:paraId="4385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82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 w14:paraId="4E1A2D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center"/>
          </w:tcPr>
          <w:p w14:paraId="14492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 w14:paraId="403AE8F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center"/>
          </w:tcPr>
          <w:p w14:paraId="1F0D643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 w14:paraId="14AEC8BD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 w14:paraId="42C8208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59FF212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应急救援员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 w14:paraId="2C579727">
            <w:pPr>
              <w:jc w:val="center"/>
              <w:rPr>
                <w:rFonts w:ascii="宋体" w:hAnsi="宋体" w:eastAsia="宋体" w:cs="宋体"/>
                <w:bCs/>
                <w:color w:val="FF0000"/>
                <w:sz w:val="21"/>
                <w:szCs w:val="21"/>
              </w:rPr>
            </w:pPr>
          </w:p>
        </w:tc>
      </w:tr>
      <w:tr w14:paraId="4020B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482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 w14:paraId="5D77BE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center"/>
          </w:tcPr>
          <w:p w14:paraId="5806A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 w14:paraId="3F55093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center"/>
          </w:tcPr>
          <w:p w14:paraId="710789B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 w14:paraId="3270018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 w14:paraId="1E6F8AF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71A6DB6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消防设施操作员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 w14:paraId="4382B5A3">
            <w:pPr>
              <w:jc w:val="center"/>
              <w:rPr>
                <w:rFonts w:ascii="宋体" w:hAnsi="宋体" w:eastAsia="宋体" w:cs="宋体"/>
                <w:bCs/>
                <w:color w:val="FF0000"/>
                <w:sz w:val="21"/>
                <w:szCs w:val="21"/>
              </w:rPr>
            </w:pPr>
          </w:p>
        </w:tc>
      </w:tr>
      <w:tr w14:paraId="6B57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5FBE99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044EB79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福建省首届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兽医化验员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6FDEC2E8">
            <w:pPr>
              <w:widowControl/>
              <w:tabs>
                <w:tab w:val="left" w:pos="205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27CF234C">
            <w:pPr>
              <w:widowControl/>
              <w:tabs>
                <w:tab w:val="left" w:pos="2055"/>
              </w:tabs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省农业农村厅、省人社厅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A7EADF7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省动物疫病预防控制中心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7AD584C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2715E2C3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兽医化验员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476222A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6-8月</w:t>
            </w:r>
          </w:p>
        </w:tc>
      </w:tr>
      <w:tr w14:paraId="6BE8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19631E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7A4FDC6F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2023年全国农业行业职业技能大赛福建选拔赛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2BABBAA7">
            <w:pPr>
              <w:widowControl/>
              <w:tabs>
                <w:tab w:val="left" w:pos="205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7116AF23">
            <w:pPr>
              <w:widowControl/>
              <w:tabs>
                <w:tab w:val="left" w:pos="205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省农业农村厅、省人社厅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3CD87D32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省农业机械推广总站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5920EC02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02A45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农机驾驶操作员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202594D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</w:tr>
      <w:tr w14:paraId="2282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68E838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02857ADE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福建省第五届网络安全职业技能大赛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6DA37A7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770FA1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省通管局、省人社厅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省总工会、共青团省委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08961124"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省通管局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534387EF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62834726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信息通信网络运行管理员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3289928A"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月</w:t>
            </w:r>
          </w:p>
        </w:tc>
      </w:tr>
      <w:tr w14:paraId="01B46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73B0D5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2C8A4C6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福建省第二届电信服务技能大赛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6015468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592EEE6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省通管局、省人社厅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1FD87590">
            <w:pPr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中国信息通信研究院、中国电信福建公司、中国移动福建公司、中国联通福建公司、中广电移动网络福建公司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53EC51B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202ADC59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信息通信营业员（电信业务营业员）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3B817EA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11月</w:t>
            </w:r>
          </w:p>
        </w:tc>
      </w:tr>
      <w:tr w14:paraId="5A66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56888F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7587B508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年全省交通行业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筑路工职业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20683C1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733B8BE0"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省交通厅、省人社厅、省总工会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5DD6B414">
            <w:pPr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省公路运输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海员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工作委员会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公路事业发展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中心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710AED7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068A3883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筑路工（路基路面工）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577BB4B1"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月</w:t>
            </w:r>
          </w:p>
        </w:tc>
      </w:tr>
      <w:tr w14:paraId="6E11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 w14:paraId="273ECE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38" w:type="dxa"/>
            <w:vMerge w:val="restart"/>
            <w:tcBorders>
              <w:tl2br w:val="nil"/>
              <w:tr2bl w:val="nil"/>
            </w:tcBorders>
            <w:vAlign w:val="center"/>
          </w:tcPr>
          <w:p w14:paraId="54AE9EB8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首届交通行业（港口）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职业技能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赛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 w14:paraId="56030B3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vAlign w:val="center"/>
          </w:tcPr>
          <w:p w14:paraId="22E402F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省交通厅、省人社厅、省总工会</w:t>
            </w:r>
          </w:p>
        </w:tc>
        <w:tc>
          <w:tcPr>
            <w:tcW w:w="2900" w:type="dxa"/>
            <w:vMerge w:val="restart"/>
            <w:tcBorders>
              <w:tl2br w:val="nil"/>
              <w:tr2bl w:val="nil"/>
            </w:tcBorders>
            <w:vAlign w:val="center"/>
          </w:tcPr>
          <w:p w14:paraId="7558E438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省公路运输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海员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工作委员会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省港口集团有限责任公司、厦门港务控股集团有限公司</w:t>
            </w:r>
          </w:p>
        </w:tc>
        <w:tc>
          <w:tcPr>
            <w:tcW w:w="875" w:type="dxa"/>
            <w:vMerge w:val="restart"/>
            <w:tcBorders>
              <w:tl2br w:val="nil"/>
              <w:tr2bl w:val="nil"/>
            </w:tcBorders>
            <w:vAlign w:val="center"/>
          </w:tcPr>
          <w:p w14:paraId="0CDD75CF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厦门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76AA258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起重装卸机械操作工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电动港机装卸机械司机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vAlign w:val="center"/>
          </w:tcPr>
          <w:p w14:paraId="1A82C380"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8-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10月</w:t>
            </w:r>
          </w:p>
        </w:tc>
      </w:tr>
      <w:tr w14:paraId="164A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609" w:hRule="atLeas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 w14:paraId="3FDAD3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center"/>
          </w:tcPr>
          <w:p w14:paraId="0045839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 w14:paraId="6A528B1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center"/>
          </w:tcPr>
          <w:p w14:paraId="4BFD1D1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 w14:paraId="41A0FCD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 w14:paraId="359A799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4AC3A7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工程机械维修工（起重机械）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 w14:paraId="7FC0DA6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76B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63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4AD799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5C64CE2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福建省供水行业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管工职业技能大赛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137274B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42025CA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省住建厅、省人社厅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55470E7">
            <w:pPr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省建设建材工会、省城市建设协会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1A865B7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6FD15D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管工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1482D61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</w:tr>
      <w:tr w14:paraId="62BD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71BB4E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10BB321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福建省第三届工业机器人技术应用技能大赛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13E47C6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6EFFB99A"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省工信厅、省人社厅、省教育厅、省总工会、团省委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6A83C59E">
            <w:pPr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0797342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7994886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机器人系统运维员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6167611E"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月</w:t>
            </w:r>
          </w:p>
        </w:tc>
      </w:tr>
      <w:tr w14:paraId="611F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7A2A0EE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61B5ED8A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福建省第三届“国锐杯”增材制造技术综合应用技能大赛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7453CD4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493744C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省工信厅、省人社厅、省教育厅、省总工会、团省委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7C3D1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中国科学院福建物质结构研究所（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福建省增材制造创新中心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泉州信息工程学院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、福建国锐中科光电有限公司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4B4F932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泉州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3AF084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智能制造工程技术人员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3FC60EFC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11月</w:t>
            </w:r>
          </w:p>
        </w:tc>
      </w:tr>
      <w:tr w14:paraId="4C50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40519F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2D8F148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福建省第四届邮政行业职业技能大赛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65153B6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525342F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省邮政管理局、省人社厅、省总工会、共青团省委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1C35A350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省邮政行业职业技能鉴定中心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43B6C1B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7E2B532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快递员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20A4164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7月</w:t>
            </w:r>
          </w:p>
        </w:tc>
      </w:tr>
      <w:tr w14:paraId="04BB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01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37DFC3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5770AC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2023年福建省养老护理职业技能大赛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37B3B02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省级一类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3B08283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省民政厅、省人社厅、省总工会、省妇联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18FA09D4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省民政学校、省老年人活动中心、福建生物工程职业技术学院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17B71BD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37EB8B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养老护理员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67AB44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</w:tr>
      <w:tr w14:paraId="0841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744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14FF48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4600AD42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年福建省烹饪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职业技能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473DC7D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29697467"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省商务厅、省人社厅、省总工会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33FE7C34">
            <w:pPr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省餐饮烹饪行业协会、省财贸轻纺烟草医药工会工作委员会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1E9DAD07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6178E7EC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西式烹调师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1AE64F30"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9月</w:t>
            </w:r>
          </w:p>
        </w:tc>
      </w:tr>
      <w:tr w14:paraId="6872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707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2FD60D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52E18E86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福建省洗染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职业技能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7EA7AE6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1EEF3FDA"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省商务厅、省人社厅、省总工会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41160BA2">
            <w:pPr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省洗染业协会、省财贸轻纺烟草医药工会工作委员会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2EEB7732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7DC5944F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洗衣师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1C59FA63"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8月</w:t>
            </w:r>
          </w:p>
        </w:tc>
      </w:tr>
      <w:tr w14:paraId="61AC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5F6D12E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2356D5D0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福建省家庭服务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行业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职业技能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7925B85B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1B13D571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省商务厅、省人社厅、省总工会、省妇联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4BD623AF"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省财贸轻纺烟草医药工会委员会、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省家庭服务业协会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42341C17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待定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005446C1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家政服务员（家庭照护员）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742C68C2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10月</w:t>
            </w:r>
          </w:p>
        </w:tc>
      </w:tr>
      <w:tr w14:paraId="784C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497C097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732708DA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2023年福建省鞋类设计师行业职业技能大赛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1763D14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538DA7DA"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省工信厅、省人社厅、省总工会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1DFF7C0A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鞋业行业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协会、省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财贸轻纺烟草医药工会工作委员会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21C2E315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7F3BFC61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鞋类设计师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3FEF11BD"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月</w:t>
            </w:r>
          </w:p>
        </w:tc>
      </w:tr>
      <w:tr w14:paraId="563F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918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630EC2F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4A3F8360"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2023年福建省工艺品制作（石雕工）行业职业技能大赛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64E7770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2CA41C8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省工信厅、省人社厅、省总工会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533491FD">
            <w:pPr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泉州市工信局、泉州市城联社、惠安县政府、惠安雕艺文创园开发建设有限公司、省轻工业联合会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3BEF32E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泉州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4FCA64DC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工艺品雕刻工（石雕）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2F14539F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10月</w:t>
            </w:r>
          </w:p>
        </w:tc>
      </w:tr>
      <w:tr w14:paraId="5653A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6745DDC3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39C79DE3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福建省首届陶瓷产品设计师职业技能大赛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4137944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7A6DEBB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省工信厅、省人社厅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5278BCDE">
            <w:pPr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泉州市城联社、德化县政府、省陶瓷行业协会、国家陶瓷工业设计研究院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69B06D7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泉州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418F6FB9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陶瓷产品设计师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5629C305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</w:tr>
      <w:tr w14:paraId="6B2F4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588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19B79A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454F62DB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2023年福建省纺织行业印染染化料配制工职业技能大赛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47207B8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56B7BE3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省工信厅、省人社厅、省总工会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CDB4D99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省纺织行业协会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23CD9CB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泉州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1EBE047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印染染化料配制工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0ED2233B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9月</w:t>
            </w:r>
          </w:p>
        </w:tc>
      </w:tr>
      <w:tr w14:paraId="26B1D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63A09F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3E1645DE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福建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省交通行业城市轨道交通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行车值班员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职业技能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4410E67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60D70623"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省交通厅、省人社厅、省总工会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6E65C915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省公路运输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海员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工作委员会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、省运输事业发展中心、厦门轨道交通集团有限公司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工会委员会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3A93F136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厦门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1FB432B5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城市轨道交通服务员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（城市轨道交通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行车值班员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65CC31E9"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月</w:t>
            </w:r>
          </w:p>
        </w:tc>
      </w:tr>
      <w:tr w14:paraId="11B63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1DCB1A96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6F1D7150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福建省第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气象部门天气预报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职业技能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461D99F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4DFBBB28"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省气象局、省人社厅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F4063E2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省气象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7C6C8E7E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11708C76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天气预报工程技术人员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2FC7FD1B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7月</w:t>
            </w:r>
          </w:p>
        </w:tc>
      </w:tr>
      <w:tr w14:paraId="0E69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660" w:hRule="atLeast"/>
          <w:jc w:val="center"/>
        </w:trPr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 w14:paraId="0732129B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638" w:type="dxa"/>
            <w:vMerge w:val="restart"/>
            <w:tcBorders>
              <w:tl2br w:val="nil"/>
              <w:tr2bl w:val="nil"/>
            </w:tcBorders>
            <w:vAlign w:val="center"/>
          </w:tcPr>
          <w:p w14:paraId="728C163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第九届海峡两岸暨港澳大学生职业技能大赛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 w14:paraId="36C7D2B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vAlign w:val="center"/>
          </w:tcPr>
          <w:p w14:paraId="05001D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省教育厅、省人社厅、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省委网信办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平潭综合实验区管委会</w:t>
            </w:r>
          </w:p>
        </w:tc>
        <w:tc>
          <w:tcPr>
            <w:tcW w:w="2900" w:type="dxa"/>
            <w:vMerge w:val="restart"/>
            <w:tcBorders>
              <w:tl2br w:val="nil"/>
              <w:tr2bl w:val="nil"/>
            </w:tcBorders>
            <w:vAlign w:val="center"/>
          </w:tcPr>
          <w:p w14:paraId="7C3AA73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海峡两岸职业教育交流合作中心、省职业技能鉴定指导中心、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福建农林大学、集美大学、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福州工商学院、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福建华南女子职业学院、福州英华职业学院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等</w:t>
            </w:r>
          </w:p>
        </w:tc>
        <w:tc>
          <w:tcPr>
            <w:tcW w:w="875" w:type="dxa"/>
            <w:vMerge w:val="restart"/>
            <w:tcBorders>
              <w:tl2br w:val="nil"/>
              <w:tr2bl w:val="nil"/>
            </w:tcBorders>
            <w:vAlign w:val="center"/>
          </w:tcPr>
          <w:p w14:paraId="346630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福州、厦门等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7427726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营销员（外贸）</w:t>
            </w: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vAlign w:val="center"/>
          </w:tcPr>
          <w:p w14:paraId="2BF336B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10月</w:t>
            </w:r>
          </w:p>
        </w:tc>
      </w:tr>
      <w:tr w14:paraId="751E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 w14:paraId="3DC2B75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38" w:type="dxa"/>
            <w:vMerge w:val="continue"/>
            <w:tcBorders>
              <w:tl2br w:val="nil"/>
              <w:tr2bl w:val="nil"/>
            </w:tcBorders>
            <w:vAlign w:val="center"/>
          </w:tcPr>
          <w:p w14:paraId="20B9818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 w14:paraId="44B4B18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l2br w:val="nil"/>
              <w:tr2bl w:val="nil"/>
            </w:tcBorders>
            <w:vAlign w:val="center"/>
          </w:tcPr>
          <w:p w14:paraId="24992FE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00" w:type="dxa"/>
            <w:vMerge w:val="continue"/>
            <w:tcBorders>
              <w:tl2br w:val="nil"/>
              <w:tr2bl w:val="nil"/>
            </w:tcBorders>
            <w:vAlign w:val="center"/>
          </w:tcPr>
          <w:p w14:paraId="19FE7092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 w14:paraId="0A848A9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32FB620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电子竞技员</w:t>
            </w: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vAlign w:val="center"/>
          </w:tcPr>
          <w:p w14:paraId="4BFFE35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</w:tr>
      <w:tr w14:paraId="133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2AF9B200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2AC9A65B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年福建省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发电集控值班员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职业技能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1357250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3908E68A"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福建福清核电有限公司、省人社厅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7ED6CDE3"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福州市人社局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福建福清核电有限公司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7DA8121D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1D4EBD07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发电集控值班员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19BE9FCF"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月</w:t>
            </w:r>
          </w:p>
        </w:tc>
      </w:tr>
      <w:tr w14:paraId="4EAC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587254BF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27114666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届“新福建·电网杯”职业技能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2484E090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67E01030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省电力公司、省人社厅、省总工会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27F397D4">
            <w:pPr>
              <w:snapToGrid w:val="0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省电力公司泉州电力技能研究院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5F24A7DA"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泉州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53A70956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送配电线路工（电力线路工）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4B9B43F2">
            <w:pPr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8-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月</w:t>
            </w:r>
          </w:p>
        </w:tc>
      </w:tr>
      <w:tr w14:paraId="5CB2D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" w:type="dxa"/>
            <w:left w:w="51" w:type="dxa"/>
            <w:bottom w:w="11" w:type="dxa"/>
            <w:right w:w="51" w:type="dxa"/>
          </w:tblCellMar>
        </w:tblPrEx>
        <w:trPr>
          <w:trHeight w:val="23" w:hRule="atLeast"/>
          <w:jc w:val="center"/>
        </w:trPr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 w14:paraId="49C50C08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vAlign w:val="center"/>
          </w:tcPr>
          <w:p w14:paraId="3A1A0BBE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中国电信福建公司第十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届职工职业技能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14:paraId="06F59C3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省级二类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 w14:paraId="77C10209"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中国电信福建公司、省人社厅、省总工会、团省委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vAlign w:val="center"/>
          </w:tcPr>
          <w:p w14:paraId="7F96869F">
            <w:pPr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中国电信福建公司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14:paraId="52D373E8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福州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 w14:paraId="0A210A0F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信息通信网络运行管理员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14:paraId="1FABFB4A">
            <w:pPr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10-11月</w:t>
            </w:r>
          </w:p>
        </w:tc>
      </w:tr>
    </w:tbl>
    <w:p w14:paraId="2DAE1295">
      <w:pPr>
        <w:spacing w:line="596" w:lineRule="exact"/>
        <w:textAlignment w:val="top"/>
        <w:rPr>
          <w:rFonts w:hint="eastAsia" w:ascii="仿宋_GB2312"/>
          <w:spacing w:val="-6"/>
        </w:rPr>
        <w:sectPr>
          <w:pgSz w:w="16838" w:h="11906" w:orient="landscape"/>
          <w:pgMar w:top="1588" w:right="2098" w:bottom="1418" w:left="1588" w:header="851" w:footer="1361" w:gutter="0"/>
          <w:cols w:space="720" w:num="1"/>
          <w:docGrid w:type="linesAndChars" w:linePitch="596" w:charSpace="-439"/>
        </w:sectPr>
      </w:pPr>
    </w:p>
    <w:p w14:paraId="0A845D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90CFE9-DC94-454B-B140-423C3E9299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ECB0142-76F5-4A1F-90FF-D7F22C608CE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BA16059-EFB0-4194-89FC-9D5582C240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859DD"/>
    <w:rsid w:val="011859DD"/>
    <w:rsid w:val="7CE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9</Pages>
  <Words>2437</Words>
  <Characters>2525</Characters>
  <Lines>0</Lines>
  <Paragraphs>0</Paragraphs>
  <TotalTime>0</TotalTime>
  <ScaleCrop>false</ScaleCrop>
  <LinksUpToDate>false</LinksUpToDate>
  <CharactersWithSpaces>2525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2023-03-21T02:55:00Z</dcterms:created>
  <dc:creator>hjy</dc:creator>
  <cp:lastModifiedBy>彩虹</cp:lastModifiedBy>
  <dcterms:modified xsi:type="dcterms:W3CDTF">2025-03-20T09:00:23Z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eyJoZGlkIjoiM2RkOTc3OWNmN2I4YTNmZDAxZTRmZGUzOWNlOTEyMDciLCJ1c2VySWQiOiIxMDQ0MjkxMTYxIn0=</vt:lpwstr>
  </property>
  <property fmtid="{D5CDD505-2E9C-101B-9397-08002B2CF9AE}" pid="4" name="ICV">
    <vt:lpwstr>F9DF3E7C5E3A46DBA3FEF739D2F5C313_13</vt:lpwstr>
  </property>
</Properties>
</file>