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血液中心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高层次人才招聘登记表</w:t>
      </w:r>
    </w:p>
    <w:p>
      <w:pPr>
        <w:adjustRightInd w:val="0"/>
        <w:snapToGrid w:val="0"/>
        <w:spacing w:line="480" w:lineRule="exact"/>
        <w:ind w:firstLine="220" w:firstLineChars="100"/>
        <w:jc w:val="left"/>
        <w:rPr>
          <w:rFonts w:ascii="宋体" w:hAnsi="宋体" w:cs="宋体"/>
          <w:b/>
          <w:color w:val="000000"/>
          <w:kern w:val="0"/>
          <w:sz w:val="2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2"/>
        </w:rPr>
        <w:t>报考岗位：</w:t>
      </w:r>
    </w:p>
    <w:tbl>
      <w:tblPr>
        <w:tblStyle w:val="5"/>
        <w:tblW w:w="91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09"/>
        <w:gridCol w:w="932"/>
        <w:gridCol w:w="262"/>
        <w:gridCol w:w="193"/>
        <w:gridCol w:w="690"/>
        <w:gridCol w:w="1253"/>
        <w:gridCol w:w="409"/>
        <w:gridCol w:w="668"/>
        <w:gridCol w:w="1640"/>
        <w:gridCol w:w="64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入党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1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状况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状况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现职务（职称）及任职时间</w:t>
            </w:r>
          </w:p>
        </w:tc>
        <w:tc>
          <w:tcPr>
            <w:tcW w:w="452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证号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邮件</w:t>
            </w:r>
          </w:p>
        </w:tc>
        <w:tc>
          <w:tcPr>
            <w:tcW w:w="7855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最高学历毕业院校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6923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博士生导师</w:t>
            </w:r>
            <w:r>
              <w:rPr>
                <w:rFonts w:hint="eastAsia" w:eastAsia="仿宋_GB2312" w:cs="Times New Roman"/>
                <w:sz w:val="28"/>
                <w:szCs w:val="28"/>
              </w:rPr>
              <w:t>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毕业论文题目</w:t>
            </w:r>
          </w:p>
        </w:tc>
        <w:tc>
          <w:tcPr>
            <w:tcW w:w="6923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现工作（学习）单位</w:t>
            </w:r>
          </w:p>
        </w:tc>
        <w:tc>
          <w:tcPr>
            <w:tcW w:w="6923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学习经历</w:t>
            </w:r>
            <w:r>
              <w:rPr>
                <w:rFonts w:ascii="Times New Roman" w:hAnsi="Times New Roman" w:eastAsia="仿宋_GB2312" w:cs="Times New Roman"/>
                <w:sz w:val="24"/>
              </w:rPr>
              <w:t>〈从大学（专科）开始）〉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起止年月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起止年月</w:t>
            </w:r>
          </w:p>
        </w:tc>
        <w:tc>
          <w:tcPr>
            <w:tcW w:w="46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2084"/>
          <w:tab w:val="left" w:pos="2400"/>
          <w:tab w:val="left" w:pos="5392"/>
        </w:tabs>
        <w:adjustRightInd w:val="0"/>
        <w:snapToGrid w:val="0"/>
        <w:ind w:firstLine="100" w:firstLineChars="100"/>
        <w:jc w:val="left"/>
        <w:rPr>
          <w:rFonts w:ascii="Times New Roman" w:hAnsi="Times New Roman" w:eastAsia="仿宋_GB2312" w:cs="Times New Roman"/>
          <w:sz w:val="10"/>
          <w:szCs w:val="10"/>
        </w:rPr>
      </w:pPr>
    </w:p>
    <w:tbl>
      <w:tblPr>
        <w:tblStyle w:val="5"/>
        <w:tblW w:w="9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57"/>
        <w:gridCol w:w="1148"/>
        <w:gridCol w:w="954"/>
        <w:gridCol w:w="1089"/>
        <w:gridCol w:w="3041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6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家庭主要成员及重要社会关系情况</w:t>
            </w:r>
          </w:p>
        </w:tc>
        <w:tc>
          <w:tcPr>
            <w:tcW w:w="7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称谓</w:t>
            </w: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0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户籍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170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一、科研情况（近5年）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1" w:hRule="atLeast"/>
          <w:jc w:val="center"/>
        </w:trPr>
        <w:tc>
          <w:tcPr>
            <w:tcW w:w="91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601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1.发表论文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篇（第一作者），其中：国内一级权威期刊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篇，CSSCI刊物/中文核心期刊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篇；国际学术榜（SCI、EI、ISTP、SSCI）收录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篇，单篇论文影响因子在2.0以上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　　　　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篇。主持省部级科研项目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项。出版专著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部，合著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部（其中：第一作者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部），译著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601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2.代表作：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601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601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601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（3）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601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601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（5）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601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（6）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601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（7）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601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（8）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601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（9）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601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（10）</w:t>
            </w:r>
          </w:p>
        </w:tc>
      </w:tr>
    </w:tbl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sz w:val="28"/>
          <w:szCs w:val="30"/>
        </w:rPr>
      </w:pPr>
    </w:p>
    <w:tbl>
      <w:tblPr>
        <w:tblStyle w:val="5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9" w:hRule="atLeast"/>
          <w:jc w:val="center"/>
        </w:trPr>
        <w:tc>
          <w:tcPr>
            <w:tcW w:w="917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3.主持（参与）科研项目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（1）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（2）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（3）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（4）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（5）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（6）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4.其他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（1）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（2）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（3）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（4）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（5）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17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二、获奖情况（校级以上或设区市、厅级以上）：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9174" w:type="dxa"/>
            <w:vAlign w:val="top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本人保证以上所填资料真实准确，如有违事实，愿意取消报名、聘用资格。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填写人签名：                                     年    月    日</w:t>
      </w:r>
    </w:p>
    <w:sectPr>
      <w:footerReference r:id="rId3" w:type="default"/>
      <w:footerReference r:id="rId4" w:type="even"/>
      <w:pgSz w:w="11906" w:h="16838"/>
      <w:pgMar w:top="2154" w:right="1417" w:bottom="2041" w:left="1531" w:header="851" w:footer="1587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378FE"/>
    <w:rsid w:val="33C2134D"/>
    <w:rsid w:val="342435DB"/>
    <w:rsid w:val="3EF50200"/>
    <w:rsid w:val="55D03467"/>
    <w:rsid w:val="6F10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2024-10-24T09:30:00Z</dcterms:created>
  <dc:creator>DELLG</dc:creator>
  <cp:lastModifiedBy>zy</cp:lastModifiedBy>
  <dcterms:modified xsi:type="dcterms:W3CDTF">2026-05-26T02:37:11Z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4E34363AD4CB4A18AF23FF8921FA323D_12</vt:lpwstr>
  </property>
  <property fmtid="{D5CDD505-2E9C-101B-9397-08002B2CF9AE}" pid="4" name="KSOTemplateDocerSaveRecord">
    <vt:lpwstr>eyJoZGlkIjoiNjlhYTU3ZWQwMzBmYTFkN2U1NjA1YmEwMjg3MGQ2NjIiLCJ1c2VySWQiOiI0NTgzNjc0NTAifQ==</vt:lpwstr>
  </property>
</Properties>
</file>